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6DE7FF9B" w:rsidR="00170780" w:rsidRDefault="00BC20CD">
      <w:pPr>
        <w:jc w:val="center"/>
        <w:rPr>
          <w:b/>
          <w:sz w:val="32"/>
          <w:szCs w:val="32"/>
        </w:rPr>
      </w:pPr>
      <w:r>
        <w:rPr>
          <w:b/>
          <w:sz w:val="32"/>
          <w:szCs w:val="32"/>
        </w:rPr>
        <w:t>January 10</w:t>
      </w:r>
      <w:r w:rsidRPr="00BC20CD">
        <w:rPr>
          <w:b/>
          <w:sz w:val="32"/>
          <w:szCs w:val="32"/>
          <w:vertAlign w:val="superscript"/>
        </w:rPr>
        <w:t>th</w:t>
      </w:r>
      <w:r>
        <w:rPr>
          <w:b/>
          <w:sz w:val="32"/>
          <w:szCs w:val="32"/>
        </w:rPr>
        <w:t>, 2022</w:t>
      </w:r>
    </w:p>
    <w:p w14:paraId="108905E2" w14:textId="77777777" w:rsidR="00170780" w:rsidRDefault="00170780">
      <w:pPr>
        <w:rPr>
          <w:b/>
          <w:u w:val="single"/>
        </w:rPr>
      </w:pPr>
    </w:p>
    <w:p w14:paraId="73B357C9" w14:textId="4BE3FE74" w:rsidR="00170780" w:rsidRPr="008D259F" w:rsidRDefault="008D259F" w:rsidP="008D259F">
      <w:pPr>
        <w:ind w:left="1440" w:hanging="1440"/>
      </w:pPr>
      <w:r w:rsidRPr="008D259F">
        <w:rPr>
          <w:b/>
        </w:rPr>
        <w:t>Welcome</w:t>
      </w:r>
      <w:r w:rsidR="00473FFB" w:rsidRPr="008D259F">
        <w:rPr>
          <w:b/>
        </w:rPr>
        <w:t>:</w:t>
      </w:r>
      <w:r w:rsidR="00473FFB">
        <w:tab/>
      </w:r>
      <w:r w:rsidR="00C324E9">
        <w:t>Vice-</w:t>
      </w:r>
      <w:r w:rsidR="005F37F6">
        <w:t xml:space="preserve">President </w:t>
      </w:r>
      <w:r w:rsidR="00C324E9">
        <w:t>John</w:t>
      </w:r>
      <w:r w:rsidR="005F37F6">
        <w:t xml:space="preserve"> </w:t>
      </w:r>
      <w:r>
        <w:t xml:space="preserve">declared the meeting open at </w:t>
      </w:r>
      <w:r w:rsidR="00C324E9">
        <w:t>7:0</w:t>
      </w:r>
      <w:r w:rsidR="00AE0B0A">
        <w:t>5</w:t>
      </w:r>
      <w:r w:rsidR="00C324E9">
        <w:t xml:space="preserve"> </w:t>
      </w:r>
      <w:r w:rsidR="00AF457B">
        <w:t>pm</w:t>
      </w:r>
      <w:r w:rsidR="00C324E9">
        <w:t xml:space="preserve"> and expressed our condolences to Chris and Jane on the passing of Chris’ father yesterday.</w:t>
      </w:r>
      <w:r w:rsidR="00654047">
        <w:t xml:space="preserve"> </w:t>
      </w:r>
    </w:p>
    <w:p w14:paraId="423BAC10" w14:textId="77777777" w:rsidR="00170780" w:rsidRDefault="00170780">
      <w:pPr>
        <w:rPr>
          <w:b/>
        </w:rPr>
      </w:pPr>
    </w:p>
    <w:p w14:paraId="41A25B9E" w14:textId="6E243185" w:rsidR="007160A5" w:rsidRDefault="003C39AA" w:rsidP="003C39AA">
      <w:pPr>
        <w:ind w:left="1440" w:hanging="1440"/>
      </w:pPr>
      <w:r>
        <w:rPr>
          <w:b/>
        </w:rPr>
        <w:t>Attendance:</w:t>
      </w:r>
      <w:r>
        <w:rPr>
          <w:b/>
        </w:rPr>
        <w:tab/>
      </w:r>
      <w:r w:rsidR="00100AC3">
        <w:t xml:space="preserve">John Crossman, </w:t>
      </w:r>
      <w:r w:rsidR="00C13242">
        <w:t>John Fisher</w:t>
      </w:r>
      <w:r w:rsidR="003F1C39">
        <w:t xml:space="preserve">, </w:t>
      </w:r>
      <w:r w:rsidR="00664A4F">
        <w:t>Barbara McCleave</w:t>
      </w:r>
      <w:r w:rsidR="003A3876">
        <w:t xml:space="preserve">, </w:t>
      </w:r>
      <w:r w:rsidR="00EE6535">
        <w:t>Marie Nesbitt</w:t>
      </w:r>
      <w:r w:rsidR="009E50FB">
        <w:t>,</w:t>
      </w:r>
      <w:r w:rsidR="00EE6535">
        <w:t xml:space="preserve"> </w:t>
      </w:r>
      <w:r w:rsidR="003A3876">
        <w:t>Ross Rankin</w:t>
      </w:r>
      <w:r w:rsidR="00C13242">
        <w:t>, Bev Reichman.</w:t>
      </w:r>
    </w:p>
    <w:p w14:paraId="3EE56603" w14:textId="77777777" w:rsidR="00C324E9" w:rsidRDefault="00C324E9" w:rsidP="003C39AA">
      <w:pPr>
        <w:ind w:left="1440" w:hanging="1440"/>
      </w:pPr>
    </w:p>
    <w:p w14:paraId="7765BFCD" w14:textId="0FBF7D7E" w:rsidR="00C324E9" w:rsidRDefault="00C324E9" w:rsidP="003C39AA">
      <w:pPr>
        <w:ind w:left="1440" w:hanging="1440"/>
      </w:pPr>
      <w:r>
        <w:rPr>
          <w:b/>
        </w:rPr>
        <w:t>Apologies:</w:t>
      </w:r>
      <w:r>
        <w:tab/>
        <w:t>Chris Langdon</w:t>
      </w:r>
    </w:p>
    <w:p w14:paraId="12C66B09" w14:textId="22031175" w:rsidR="00170780" w:rsidRDefault="00C324E9" w:rsidP="0094689A">
      <w:pPr>
        <w:ind w:left="1440"/>
      </w:pPr>
      <w:r>
        <w:t xml:space="preserve">Moved </w:t>
      </w:r>
      <w:r w:rsidR="00AE0B0A">
        <w:t>Bev</w:t>
      </w:r>
      <w:r w:rsidR="003A51F3">
        <w:t xml:space="preserve"> Reichman</w:t>
      </w:r>
      <w:r>
        <w:t xml:space="preserve">, Seconded </w:t>
      </w:r>
      <w:r w:rsidR="00AE0B0A">
        <w:t>Marie</w:t>
      </w:r>
      <w:r w:rsidR="003A51F3">
        <w:t xml:space="preserve"> Nesbitt</w:t>
      </w:r>
      <w:r>
        <w:t>: that apologies be accepted. Carried</w:t>
      </w:r>
    </w:p>
    <w:p w14:paraId="35627378" w14:textId="77777777" w:rsidR="00C324E9" w:rsidRDefault="00C324E9" w:rsidP="0094689A">
      <w:pPr>
        <w:ind w:left="1440"/>
      </w:pPr>
    </w:p>
    <w:p w14:paraId="30E98132" w14:textId="7F99226C" w:rsidR="00170780" w:rsidRPr="003C39AA" w:rsidRDefault="00473FFB" w:rsidP="003C39AA">
      <w:pPr>
        <w:ind w:left="1440" w:hanging="1440"/>
        <w:rPr>
          <w:b/>
        </w:rPr>
      </w:pPr>
      <w:r>
        <w:rPr>
          <w:b/>
        </w:rPr>
        <w:t>Minutes:</w:t>
      </w:r>
      <w:r w:rsidR="003C39AA">
        <w:rPr>
          <w:b/>
        </w:rPr>
        <w:tab/>
      </w:r>
      <w:r w:rsidR="008D259F" w:rsidRPr="005F37F6">
        <w:rPr>
          <w:bCs/>
        </w:rPr>
        <w:t xml:space="preserve">The </w:t>
      </w:r>
      <w:r w:rsidR="00C13242">
        <w:rPr>
          <w:bCs/>
        </w:rPr>
        <w:t>M</w:t>
      </w:r>
      <w:r w:rsidR="008D259F" w:rsidRPr="005F37F6">
        <w:rPr>
          <w:bCs/>
        </w:rPr>
        <w:t>inutes of the previous meeting have been dist</w:t>
      </w:r>
      <w:r w:rsidR="005F37F6" w:rsidRPr="005F37F6">
        <w:rPr>
          <w:bCs/>
        </w:rPr>
        <w:t>rib</w:t>
      </w:r>
      <w:r w:rsidR="008D259F" w:rsidRPr="005F37F6">
        <w:rPr>
          <w:bCs/>
        </w:rPr>
        <w:t>uted.</w:t>
      </w:r>
      <w:r w:rsidR="008D259F">
        <w:rPr>
          <w:b/>
        </w:rPr>
        <w:t xml:space="preserve"> </w:t>
      </w:r>
      <w:r w:rsidR="00C324E9" w:rsidRPr="00C324E9">
        <w:rPr>
          <w:bCs/>
        </w:rPr>
        <w:t>Vice-</w:t>
      </w:r>
      <w:r w:rsidR="008D259F">
        <w:t>President</w:t>
      </w:r>
      <w:r w:rsidR="00800B73">
        <w:t xml:space="preserve"> </w:t>
      </w:r>
      <w:r w:rsidR="00C324E9">
        <w:t>John</w:t>
      </w:r>
      <w:r w:rsidR="00800B73">
        <w:t xml:space="preserve"> </w:t>
      </w:r>
      <w:r w:rsidR="003A3876">
        <w:t>asked</w:t>
      </w:r>
      <w:r w:rsidR="00504F0F">
        <w:t xml:space="preserve"> </w:t>
      </w:r>
      <w:r w:rsidR="005F37F6">
        <w:t xml:space="preserve">those present at the previous meeting </w:t>
      </w:r>
      <w:r w:rsidR="00504F0F">
        <w:t xml:space="preserve">if </w:t>
      </w:r>
      <w:r w:rsidR="0076132C">
        <w:t xml:space="preserve">the </w:t>
      </w:r>
      <w:r w:rsidR="00C13242">
        <w:t>M</w:t>
      </w:r>
      <w:r w:rsidR="0076132C">
        <w:t xml:space="preserve">inutes </w:t>
      </w:r>
      <w:r w:rsidR="003A3876">
        <w:t xml:space="preserve">were a true </w:t>
      </w:r>
      <w:r w:rsidR="00504F0F">
        <w:t xml:space="preserve">and accurate </w:t>
      </w:r>
      <w:r w:rsidR="003A3876">
        <w:t>record of th</w:t>
      </w:r>
      <w:r w:rsidR="005F37F6">
        <w:t xml:space="preserve">at </w:t>
      </w:r>
      <w:r w:rsidR="003A3876">
        <w:t>meeting</w:t>
      </w:r>
      <w:r w:rsidR="005F37F6">
        <w:t>.</w:t>
      </w:r>
    </w:p>
    <w:p w14:paraId="3915AC54" w14:textId="7F8A5E21" w:rsidR="00170780" w:rsidRPr="00800B73" w:rsidRDefault="00473FFB" w:rsidP="00800B73">
      <w:pPr>
        <w:ind w:left="1440"/>
        <w:rPr>
          <w:b/>
        </w:rPr>
      </w:pPr>
      <w:r w:rsidRPr="003F15EA">
        <w:rPr>
          <w:bCs/>
        </w:rPr>
        <w:t>M</w:t>
      </w:r>
      <w:r w:rsidR="00736031">
        <w:rPr>
          <w:bCs/>
        </w:rPr>
        <w:t>oved</w:t>
      </w:r>
      <w:r w:rsidR="00F74C25">
        <w:rPr>
          <w:bCs/>
        </w:rPr>
        <w:t xml:space="preserve"> </w:t>
      </w:r>
      <w:r w:rsidR="001644C1">
        <w:rPr>
          <w:bCs/>
        </w:rPr>
        <w:t>John Crossman</w:t>
      </w:r>
      <w:r w:rsidR="003F15EA">
        <w:rPr>
          <w:bCs/>
        </w:rPr>
        <w:t>,</w:t>
      </w:r>
      <w:r w:rsidR="006D05CA">
        <w:rPr>
          <w:b/>
        </w:rPr>
        <w:t xml:space="preserve"> </w:t>
      </w:r>
      <w:r w:rsidR="006D05CA" w:rsidRPr="003F15EA">
        <w:rPr>
          <w:bCs/>
        </w:rPr>
        <w:t>S</w:t>
      </w:r>
      <w:r w:rsidR="00057B60" w:rsidRPr="003F15EA">
        <w:rPr>
          <w:bCs/>
        </w:rPr>
        <w:t>econde</w:t>
      </w:r>
      <w:r w:rsidR="003F15EA">
        <w:rPr>
          <w:bCs/>
        </w:rPr>
        <w:t>d</w:t>
      </w:r>
      <w:r w:rsidR="001644C1">
        <w:rPr>
          <w:bCs/>
        </w:rPr>
        <w:t xml:space="preserve"> Marie Nesbitt</w:t>
      </w:r>
      <w:r w:rsidR="003F15EA">
        <w:rPr>
          <w:bCs/>
        </w:rPr>
        <w:t>:</w:t>
      </w:r>
      <w:r w:rsidR="005477A5">
        <w:rPr>
          <w:b/>
        </w:rPr>
        <w:t xml:space="preserve"> </w:t>
      </w:r>
      <w:r w:rsidR="00D71C98">
        <w:t>t</w:t>
      </w:r>
      <w:r>
        <w:t xml:space="preserve">hat the Minutes as presented </w:t>
      </w:r>
      <w:r w:rsidR="00A04DB0">
        <w:t>be</w:t>
      </w:r>
      <w:r>
        <w:t xml:space="preserve"> accepted. </w:t>
      </w:r>
      <w:r w:rsidRPr="003F15EA">
        <w:rPr>
          <w:bCs/>
        </w:rPr>
        <w:t>C</w:t>
      </w:r>
      <w:r w:rsidR="003F15EA">
        <w:rPr>
          <w:bCs/>
        </w:rPr>
        <w:t>arr</w:t>
      </w:r>
      <w:r w:rsidR="00800B73">
        <w:rPr>
          <w:bCs/>
        </w:rPr>
        <w:t>ied.</w:t>
      </w:r>
    </w:p>
    <w:p w14:paraId="72E17968" w14:textId="77777777" w:rsidR="00AF457B" w:rsidRDefault="00AF457B" w:rsidP="003F15EA">
      <w:pPr>
        <w:ind w:left="1134" w:firstLine="306"/>
        <w:rPr>
          <w:b/>
        </w:rPr>
      </w:pPr>
    </w:p>
    <w:p w14:paraId="119086F9" w14:textId="5AD9267D" w:rsidR="003F15EA" w:rsidRDefault="00473FFB" w:rsidP="003F15EA">
      <w:pPr>
        <w:ind w:left="1134" w:firstLine="306"/>
        <w:rPr>
          <w:b/>
        </w:rPr>
      </w:pPr>
      <w:r>
        <w:rPr>
          <w:b/>
        </w:rPr>
        <w:t>Business arising from the Minutes:</w:t>
      </w:r>
    </w:p>
    <w:p w14:paraId="51E05E3B" w14:textId="42DBA65F" w:rsidR="00514153" w:rsidRDefault="00565F32" w:rsidP="00F74C25">
      <w:pPr>
        <w:ind w:left="1440"/>
        <w:rPr>
          <w:bCs/>
        </w:rPr>
      </w:pPr>
      <w:r>
        <w:rPr>
          <w:bCs/>
        </w:rPr>
        <w:t xml:space="preserve">Details of the club’s insurance policies are copied on a memory stick, located </w:t>
      </w:r>
      <w:r w:rsidR="00AE0B0A">
        <w:rPr>
          <w:bCs/>
        </w:rPr>
        <w:t xml:space="preserve">on the </w:t>
      </w:r>
      <w:r w:rsidR="003A51F3">
        <w:rPr>
          <w:bCs/>
        </w:rPr>
        <w:t>keyboard</w:t>
      </w:r>
      <w:r w:rsidR="00AE0B0A">
        <w:rPr>
          <w:bCs/>
        </w:rPr>
        <w:t>.</w:t>
      </w:r>
    </w:p>
    <w:p w14:paraId="404F91F9" w14:textId="69AEB9CF" w:rsidR="00565F32" w:rsidRDefault="00565F32" w:rsidP="00F74C25">
      <w:pPr>
        <w:ind w:left="1440"/>
        <w:rPr>
          <w:bCs/>
        </w:rPr>
      </w:pPr>
      <w:r>
        <w:rPr>
          <w:bCs/>
        </w:rPr>
        <w:t>CR Hose Glassware are not responding to phone calls so no order for glasses has yet been made.</w:t>
      </w:r>
    </w:p>
    <w:p w14:paraId="0380346B" w14:textId="6EF265EC" w:rsidR="00AE0B0A" w:rsidRDefault="00AE0B0A" w:rsidP="00967279">
      <w:pPr>
        <w:ind w:left="1440"/>
        <w:rPr>
          <w:bCs/>
        </w:rPr>
      </w:pPr>
      <w:r>
        <w:rPr>
          <w:bCs/>
        </w:rPr>
        <w:t xml:space="preserve">Bev </w:t>
      </w:r>
      <w:r w:rsidR="00967279">
        <w:rPr>
          <w:bCs/>
        </w:rPr>
        <w:t xml:space="preserve">Reichman </w:t>
      </w:r>
      <w:r>
        <w:rPr>
          <w:bCs/>
        </w:rPr>
        <w:t>reported</w:t>
      </w:r>
      <w:r w:rsidR="001644C1">
        <w:rPr>
          <w:bCs/>
        </w:rPr>
        <w:t xml:space="preserve"> that she has identified a</w:t>
      </w:r>
      <w:r w:rsidR="00967279">
        <w:rPr>
          <w:bCs/>
        </w:rPr>
        <w:t>n unlocked</w:t>
      </w:r>
      <w:r w:rsidR="001644C1">
        <w:rPr>
          <w:bCs/>
        </w:rPr>
        <w:t xml:space="preserve"> phone and an Aldi 3 GB phone plan</w:t>
      </w:r>
      <w:r w:rsidR="00967279">
        <w:rPr>
          <w:bCs/>
        </w:rPr>
        <w:t xml:space="preserve"> as our best options and intends to purchase both</w:t>
      </w:r>
      <w:r w:rsidR="001644C1">
        <w:rPr>
          <w:bCs/>
        </w:rPr>
        <w:t>.</w:t>
      </w:r>
    </w:p>
    <w:p w14:paraId="4C5811C6" w14:textId="77777777" w:rsidR="00AE0B0A" w:rsidRDefault="00AE0B0A" w:rsidP="00F74C25">
      <w:pPr>
        <w:ind w:left="1440"/>
        <w:rPr>
          <w:bCs/>
        </w:rPr>
      </w:pPr>
    </w:p>
    <w:p w14:paraId="6EC41D37" w14:textId="77777777" w:rsidR="002D7470" w:rsidRPr="001B7DB1" w:rsidRDefault="002D7470" w:rsidP="001E05BC">
      <w:pPr>
        <w:rPr>
          <w:bCs/>
        </w:rPr>
      </w:pPr>
    </w:p>
    <w:p w14:paraId="405FA883" w14:textId="06D73D67" w:rsidR="002B351C" w:rsidRDefault="002B351C" w:rsidP="003C39AA">
      <w:pPr>
        <w:rPr>
          <w:b/>
        </w:rPr>
      </w:pPr>
      <w:r w:rsidRPr="002B351C">
        <w:rPr>
          <w:b/>
        </w:rPr>
        <w:t>Treasurer’s Report:</w:t>
      </w:r>
    </w:p>
    <w:p w14:paraId="7B8FF601" w14:textId="6F60C89F" w:rsidR="003C39AA" w:rsidRDefault="00F40DEF" w:rsidP="003D789A">
      <w:pPr>
        <w:pStyle w:val="ListParagraph"/>
        <w:ind w:left="1440"/>
        <w:rPr>
          <w:bCs/>
        </w:rPr>
      </w:pPr>
      <w:r>
        <w:rPr>
          <w:bCs/>
        </w:rPr>
        <w:t xml:space="preserve">The </w:t>
      </w:r>
      <w:r w:rsidR="001B7DB1">
        <w:rPr>
          <w:bCs/>
        </w:rPr>
        <w:t xml:space="preserve">Treasurer </w:t>
      </w:r>
      <w:r w:rsidR="00D72382" w:rsidRPr="00D72382">
        <w:rPr>
          <w:bCs/>
        </w:rPr>
        <w:t xml:space="preserve">tabled </w:t>
      </w:r>
      <w:r w:rsidR="003C39AA">
        <w:rPr>
          <w:bCs/>
        </w:rPr>
        <w:t>her</w:t>
      </w:r>
      <w:r w:rsidR="00D72382" w:rsidRPr="00D72382">
        <w:rPr>
          <w:bCs/>
        </w:rPr>
        <w:t xml:space="preserve"> </w:t>
      </w:r>
      <w:r w:rsidR="003C39AA">
        <w:rPr>
          <w:bCs/>
        </w:rPr>
        <w:t>r</w:t>
      </w:r>
      <w:r w:rsidR="00D72382" w:rsidRPr="00D72382">
        <w:rPr>
          <w:bCs/>
        </w:rPr>
        <w:t>eport</w:t>
      </w:r>
      <w:r w:rsidR="003C39AA">
        <w:rPr>
          <w:bCs/>
        </w:rPr>
        <w:t xml:space="preserve"> </w:t>
      </w:r>
      <w:r w:rsidR="004441E0" w:rsidRPr="00D72382">
        <w:rPr>
          <w:bCs/>
        </w:rPr>
        <w:t xml:space="preserve">which </w:t>
      </w:r>
      <w:r w:rsidR="003C39AA">
        <w:rPr>
          <w:bCs/>
        </w:rPr>
        <w:t>detail</w:t>
      </w:r>
      <w:r w:rsidR="003E24A9">
        <w:rPr>
          <w:bCs/>
        </w:rPr>
        <w:t xml:space="preserve">ed a </w:t>
      </w:r>
      <w:r w:rsidR="003C39AA">
        <w:rPr>
          <w:bCs/>
        </w:rPr>
        <w:t>sound financial position.</w:t>
      </w:r>
    </w:p>
    <w:p w14:paraId="1CAC532F" w14:textId="137BD57F" w:rsidR="00170780" w:rsidRPr="003F1C39" w:rsidRDefault="003E24A9" w:rsidP="003F1C39">
      <w:pPr>
        <w:pStyle w:val="ListParagraph"/>
        <w:ind w:left="1440"/>
        <w:rPr>
          <w:bCs/>
        </w:rPr>
      </w:pPr>
      <w:r w:rsidRPr="003D789A">
        <w:rPr>
          <w:bCs/>
        </w:rPr>
        <w:t>Moved</w:t>
      </w:r>
      <w:r w:rsidR="003D789A">
        <w:rPr>
          <w:bCs/>
        </w:rPr>
        <w:t xml:space="preserve"> </w:t>
      </w:r>
      <w:r w:rsidR="00F40DEF">
        <w:rPr>
          <w:bCs/>
        </w:rPr>
        <w:t>Barbara McCleave</w:t>
      </w:r>
      <w:r w:rsidR="003D789A">
        <w:rPr>
          <w:bCs/>
        </w:rPr>
        <w:t>,</w:t>
      </w:r>
      <w:r w:rsidR="002548F2">
        <w:rPr>
          <w:bCs/>
        </w:rPr>
        <w:t xml:space="preserve"> </w:t>
      </w:r>
      <w:r w:rsidRPr="003D789A">
        <w:rPr>
          <w:bCs/>
        </w:rPr>
        <w:t>Seconded</w:t>
      </w:r>
      <w:r w:rsidR="00D45671">
        <w:rPr>
          <w:bCs/>
        </w:rPr>
        <w:t xml:space="preserve"> </w:t>
      </w:r>
      <w:r w:rsidR="00D21B64">
        <w:rPr>
          <w:bCs/>
        </w:rPr>
        <w:t>Bev Reichman</w:t>
      </w:r>
      <w:r w:rsidR="00967279">
        <w:rPr>
          <w:bCs/>
        </w:rPr>
        <w:t>:</w:t>
      </w:r>
      <w:r w:rsidR="003A51F3">
        <w:rPr>
          <w:bCs/>
        </w:rPr>
        <w:t xml:space="preserve"> </w:t>
      </w:r>
      <w:r w:rsidR="002548F2">
        <w:rPr>
          <w:bCs/>
        </w:rPr>
        <w:t>that the financial report be accepted.</w:t>
      </w:r>
      <w:r>
        <w:rPr>
          <w:bCs/>
        </w:rPr>
        <w:t xml:space="preserve"> </w:t>
      </w:r>
      <w:r w:rsidR="003D789A" w:rsidRPr="003D789A">
        <w:rPr>
          <w:bCs/>
        </w:rPr>
        <w:t>Carried</w:t>
      </w:r>
      <w:r w:rsidR="003F1C39">
        <w:rPr>
          <w:bCs/>
        </w:rPr>
        <w:t>.</w:t>
      </w:r>
    </w:p>
    <w:p w14:paraId="7DD240B5" w14:textId="77777777" w:rsidR="003F1C39" w:rsidRDefault="003F1C39" w:rsidP="00504F0F">
      <w:pPr>
        <w:ind w:left="720" w:firstLine="720"/>
        <w:rPr>
          <w:b/>
        </w:rPr>
      </w:pPr>
    </w:p>
    <w:p w14:paraId="503D05E4" w14:textId="027013F5" w:rsidR="00504F0F" w:rsidRDefault="00473FFB" w:rsidP="00504F0F">
      <w:pPr>
        <w:ind w:left="720" w:firstLine="720"/>
        <w:rPr>
          <w:b/>
        </w:rPr>
      </w:pPr>
      <w:r>
        <w:rPr>
          <w:b/>
        </w:rPr>
        <w:t xml:space="preserve">Business Arising from the </w:t>
      </w:r>
      <w:r w:rsidR="00C9490D">
        <w:rPr>
          <w:b/>
        </w:rPr>
        <w:t xml:space="preserve">Treasurer’s </w:t>
      </w:r>
      <w:r>
        <w:rPr>
          <w:b/>
        </w:rPr>
        <w:t>Report:</w:t>
      </w:r>
    </w:p>
    <w:p w14:paraId="20BA6171" w14:textId="2A71CA73" w:rsidR="00D21B64" w:rsidRPr="00D21B64" w:rsidRDefault="00967279" w:rsidP="00D21B64">
      <w:pPr>
        <w:ind w:left="1440"/>
        <w:rPr>
          <w:bCs/>
        </w:rPr>
      </w:pPr>
      <w:r>
        <w:rPr>
          <w:bCs/>
        </w:rPr>
        <w:t>The treasurer tabled</w:t>
      </w:r>
      <w:r w:rsidR="00D21B64" w:rsidRPr="00D21B64">
        <w:rPr>
          <w:bCs/>
        </w:rPr>
        <w:t xml:space="preserve"> the figures from the annual tournament</w:t>
      </w:r>
      <w:r w:rsidR="00D21B64">
        <w:rPr>
          <w:bCs/>
        </w:rPr>
        <w:t xml:space="preserve"> indicating that all events ran with a handsome profit. </w:t>
      </w:r>
    </w:p>
    <w:p w14:paraId="724A26E1" w14:textId="0F8184FB" w:rsidR="00FC095A" w:rsidRPr="00FC095A" w:rsidRDefault="00FC095A" w:rsidP="00504F0F">
      <w:pPr>
        <w:rPr>
          <w:bCs/>
        </w:rPr>
      </w:pPr>
      <w:r>
        <w:rPr>
          <w:b/>
        </w:rPr>
        <w:tab/>
      </w:r>
      <w:r>
        <w:rPr>
          <w:b/>
        </w:rPr>
        <w:tab/>
      </w:r>
    </w:p>
    <w:p w14:paraId="43065A95" w14:textId="77777777" w:rsidR="00170780" w:rsidRDefault="00473FFB" w:rsidP="002548F2">
      <w:pPr>
        <w:rPr>
          <w:b/>
        </w:rPr>
      </w:pPr>
      <w:r>
        <w:rPr>
          <w:b/>
        </w:rPr>
        <w:t>Correspondence:</w:t>
      </w:r>
    </w:p>
    <w:p w14:paraId="793C55E4" w14:textId="26287879" w:rsidR="00F827C5" w:rsidRDefault="00892C08" w:rsidP="00800B73">
      <w:pPr>
        <w:pStyle w:val="ListParagraph"/>
        <w:ind w:left="1440"/>
        <w:rPr>
          <w:b/>
        </w:rPr>
      </w:pPr>
      <w:r w:rsidRPr="00892C08">
        <w:rPr>
          <w:b/>
        </w:rPr>
        <w:t>Inward Correspondence from:</w:t>
      </w:r>
    </w:p>
    <w:p w14:paraId="79A28003" w14:textId="5694D458" w:rsidR="0082775F" w:rsidRDefault="0082775F" w:rsidP="00800B73">
      <w:pPr>
        <w:pStyle w:val="ListParagraph"/>
        <w:ind w:left="1440"/>
        <w:rPr>
          <w:bCs/>
        </w:rPr>
      </w:pPr>
      <w:r w:rsidRPr="0082775F">
        <w:rPr>
          <w:bCs/>
        </w:rPr>
        <w:t>14/12 Amy Rudolph (VCGLR): advising of the staged changes to Liquor Licencing Laws.</w:t>
      </w:r>
    </w:p>
    <w:p w14:paraId="26A309C3" w14:textId="1A8CD471" w:rsidR="0082775F" w:rsidRDefault="0082775F" w:rsidP="00800B73">
      <w:pPr>
        <w:pStyle w:val="ListParagraph"/>
        <w:ind w:left="1440"/>
        <w:rPr>
          <w:bCs/>
        </w:rPr>
      </w:pPr>
      <w:r>
        <w:rPr>
          <w:bCs/>
        </w:rPr>
        <w:t>16/12 Wendy Killeen: outlining sponsorship details from S&amp;</w:t>
      </w:r>
      <w:r w:rsidR="009E50FB">
        <w:rPr>
          <w:bCs/>
        </w:rPr>
        <w:t>K</w:t>
      </w:r>
      <w:r>
        <w:rPr>
          <w:bCs/>
        </w:rPr>
        <w:t xml:space="preserve"> Wines</w:t>
      </w:r>
    </w:p>
    <w:p w14:paraId="4B3641D9" w14:textId="4B1C92C6" w:rsidR="0082775F" w:rsidRDefault="0082775F" w:rsidP="00800B73">
      <w:pPr>
        <w:pStyle w:val="ListParagraph"/>
        <w:ind w:left="1440"/>
        <w:rPr>
          <w:bCs/>
        </w:rPr>
      </w:pPr>
      <w:r>
        <w:rPr>
          <w:bCs/>
        </w:rPr>
        <w:t>16/12 VCGLR newsletter</w:t>
      </w:r>
    </w:p>
    <w:p w14:paraId="223799A9" w14:textId="4FE87572" w:rsidR="0082775F" w:rsidRDefault="0082775F" w:rsidP="00800B73">
      <w:pPr>
        <w:pStyle w:val="ListParagraph"/>
        <w:ind w:left="1440"/>
        <w:rPr>
          <w:bCs/>
        </w:rPr>
      </w:pPr>
      <w:r>
        <w:rPr>
          <w:bCs/>
        </w:rPr>
        <w:t>16/12 Noel Murrell (O&amp;M): remain</w:t>
      </w:r>
      <w:r w:rsidR="009E50FB">
        <w:rPr>
          <w:bCs/>
        </w:rPr>
        <w:t>ing</w:t>
      </w:r>
      <w:r>
        <w:rPr>
          <w:bCs/>
        </w:rPr>
        <w:t xml:space="preserve"> entry form</w:t>
      </w:r>
      <w:r w:rsidR="00F73FA2">
        <w:rPr>
          <w:bCs/>
        </w:rPr>
        <w:t>s</w:t>
      </w:r>
      <w:r>
        <w:rPr>
          <w:bCs/>
        </w:rPr>
        <w:t xml:space="preserve"> for </w:t>
      </w:r>
      <w:r w:rsidR="00ED36CF">
        <w:rPr>
          <w:bCs/>
        </w:rPr>
        <w:t>S</w:t>
      </w:r>
      <w:r>
        <w:rPr>
          <w:bCs/>
        </w:rPr>
        <w:t xml:space="preserve">tate </w:t>
      </w:r>
      <w:r w:rsidR="00ED36CF">
        <w:rPr>
          <w:bCs/>
        </w:rPr>
        <w:t>e</w:t>
      </w:r>
      <w:r>
        <w:rPr>
          <w:bCs/>
        </w:rPr>
        <w:t>vents</w:t>
      </w:r>
    </w:p>
    <w:p w14:paraId="710320C4" w14:textId="4763708F" w:rsidR="00F73FA2" w:rsidRDefault="00F73FA2" w:rsidP="00800B73">
      <w:pPr>
        <w:pStyle w:val="ListParagraph"/>
        <w:ind w:left="1440"/>
        <w:rPr>
          <w:bCs/>
        </w:rPr>
      </w:pPr>
      <w:r>
        <w:rPr>
          <w:bCs/>
        </w:rPr>
        <w:t>17/12 Phil Peers: apology for the Christmas party</w:t>
      </w:r>
    </w:p>
    <w:p w14:paraId="4CE1E6DB" w14:textId="6B20321A" w:rsidR="00F73FA2" w:rsidRDefault="00F73FA2" w:rsidP="00800B73">
      <w:pPr>
        <w:pStyle w:val="ListParagraph"/>
        <w:ind w:left="1440"/>
        <w:rPr>
          <w:bCs/>
        </w:rPr>
      </w:pPr>
      <w:r>
        <w:rPr>
          <w:bCs/>
        </w:rPr>
        <w:t>17/12 Michelle Frost (DWELP): changes to Covid restrictions from December 15</w:t>
      </w:r>
      <w:r w:rsidRPr="00F73FA2">
        <w:rPr>
          <w:bCs/>
          <w:vertAlign w:val="superscript"/>
        </w:rPr>
        <w:t>th</w:t>
      </w:r>
    </w:p>
    <w:p w14:paraId="08720320" w14:textId="742EB0E2" w:rsidR="00F73FA2" w:rsidRDefault="00F73FA2" w:rsidP="00800B73">
      <w:pPr>
        <w:pStyle w:val="ListParagraph"/>
        <w:ind w:left="1440"/>
        <w:rPr>
          <w:bCs/>
        </w:rPr>
      </w:pPr>
      <w:r>
        <w:rPr>
          <w:bCs/>
        </w:rPr>
        <w:t>21/12 Alex Fitzpatrick (VCGLR): advising that from January 1</w:t>
      </w:r>
      <w:r w:rsidRPr="00F73FA2">
        <w:rPr>
          <w:bCs/>
          <w:vertAlign w:val="superscript"/>
        </w:rPr>
        <w:t>st</w:t>
      </w:r>
      <w:r>
        <w:rPr>
          <w:bCs/>
        </w:rPr>
        <w:t xml:space="preserve"> VCGLR </w:t>
      </w:r>
      <w:r w:rsidR="009E50FB">
        <w:rPr>
          <w:bCs/>
        </w:rPr>
        <w:t>w</w:t>
      </w:r>
      <w:r>
        <w:rPr>
          <w:bCs/>
        </w:rPr>
        <w:t xml:space="preserve">ill become </w:t>
      </w:r>
      <w:r w:rsidR="009E50FB">
        <w:rPr>
          <w:bCs/>
        </w:rPr>
        <w:t xml:space="preserve">the </w:t>
      </w:r>
      <w:r>
        <w:rPr>
          <w:bCs/>
        </w:rPr>
        <w:t>Victorian Gambling and Casino Control Commission (VGCCC).</w:t>
      </w:r>
    </w:p>
    <w:p w14:paraId="5DFE96B6" w14:textId="245F58D1" w:rsidR="00F73FA2" w:rsidRDefault="00F73FA2" w:rsidP="00800B73">
      <w:pPr>
        <w:pStyle w:val="ListParagraph"/>
        <w:ind w:left="1440"/>
        <w:rPr>
          <w:bCs/>
        </w:rPr>
      </w:pPr>
      <w:r>
        <w:rPr>
          <w:bCs/>
        </w:rPr>
        <w:t>21/12 Graham Moore (O&amp;M Secretary): a</w:t>
      </w:r>
      <w:r w:rsidR="00ED36CF">
        <w:rPr>
          <w:bCs/>
        </w:rPr>
        <w:t>ttached</w:t>
      </w:r>
      <w:r>
        <w:rPr>
          <w:bCs/>
        </w:rPr>
        <w:t xml:space="preserve"> letter to all clubs from O&amp;M President Laureen Smith re changes to </w:t>
      </w:r>
      <w:r w:rsidR="00ED36CF">
        <w:rPr>
          <w:bCs/>
        </w:rPr>
        <w:t xml:space="preserve">the O&amp;M policy on </w:t>
      </w:r>
      <w:r>
        <w:rPr>
          <w:bCs/>
        </w:rPr>
        <w:t xml:space="preserve">unvaccinated </w:t>
      </w:r>
      <w:r w:rsidR="00ED36CF">
        <w:rPr>
          <w:bCs/>
        </w:rPr>
        <w:t>players playing in pennant and State events</w:t>
      </w:r>
    </w:p>
    <w:p w14:paraId="5AA97F05" w14:textId="0E05A3C8" w:rsidR="00ED36CF" w:rsidRDefault="00ED36CF" w:rsidP="00800B73">
      <w:pPr>
        <w:pStyle w:val="ListParagraph"/>
        <w:ind w:left="1440"/>
        <w:rPr>
          <w:bCs/>
        </w:rPr>
      </w:pPr>
      <w:r>
        <w:rPr>
          <w:bCs/>
        </w:rPr>
        <w:t>23/12 Bowls Vic: Season’s greetings</w:t>
      </w:r>
    </w:p>
    <w:p w14:paraId="0968F006" w14:textId="1B568870" w:rsidR="00ED36CF" w:rsidRDefault="00ED36CF" w:rsidP="00800B73">
      <w:pPr>
        <w:pStyle w:val="ListParagraph"/>
        <w:ind w:left="1440"/>
        <w:rPr>
          <w:bCs/>
        </w:rPr>
      </w:pPr>
      <w:r>
        <w:rPr>
          <w:bCs/>
        </w:rPr>
        <w:t xml:space="preserve">23/12 Graham Moore (O&amp;M Secretary): attached letters from Noel Murrell and Tony </w:t>
      </w:r>
      <w:proofErr w:type="spellStart"/>
      <w:r>
        <w:rPr>
          <w:bCs/>
        </w:rPr>
        <w:t>Sherwill</w:t>
      </w:r>
      <w:proofErr w:type="spellEnd"/>
      <w:r>
        <w:rPr>
          <w:bCs/>
        </w:rPr>
        <w:t xml:space="preserve"> (BV) re unvaccinated players. Also attached a clarification of the decision-making process of the O&amp;M Board.</w:t>
      </w:r>
    </w:p>
    <w:p w14:paraId="61BCDF4B" w14:textId="43629453" w:rsidR="00ED36CF" w:rsidRDefault="00ED36CF" w:rsidP="00800B73">
      <w:pPr>
        <w:pStyle w:val="ListParagraph"/>
        <w:ind w:left="1440"/>
        <w:rPr>
          <w:bCs/>
        </w:rPr>
      </w:pPr>
      <w:r>
        <w:rPr>
          <w:bCs/>
        </w:rPr>
        <w:t>24/12 Paul Lloyd: (DWELP Manager of Public Land Covid 19 Response team): advising of new restriction as of 23</w:t>
      </w:r>
      <w:r w:rsidRPr="00ED36CF">
        <w:rPr>
          <w:bCs/>
          <w:vertAlign w:val="superscript"/>
        </w:rPr>
        <w:t>rd</w:t>
      </w:r>
      <w:r>
        <w:rPr>
          <w:bCs/>
        </w:rPr>
        <w:t xml:space="preserve"> December</w:t>
      </w:r>
    </w:p>
    <w:p w14:paraId="3A9542A8" w14:textId="5A3074C8" w:rsidR="00B54197" w:rsidRDefault="00B54197" w:rsidP="00B54197">
      <w:pPr>
        <w:pStyle w:val="ListParagraph"/>
        <w:ind w:left="1440"/>
        <w:rPr>
          <w:bCs/>
        </w:rPr>
      </w:pPr>
      <w:r>
        <w:rPr>
          <w:bCs/>
        </w:rPr>
        <w:lastRenderedPageBreak/>
        <w:t>29/12 Graham Moore (O&amp;M Secretary): advising of the death of Ted Hovard</w:t>
      </w:r>
    </w:p>
    <w:p w14:paraId="70876D10" w14:textId="71FDB923" w:rsidR="00B53AC4" w:rsidRDefault="00B53AC4" w:rsidP="00B54197">
      <w:pPr>
        <w:pStyle w:val="ListParagraph"/>
        <w:ind w:left="1440"/>
        <w:rPr>
          <w:bCs/>
        </w:rPr>
      </w:pPr>
      <w:r>
        <w:rPr>
          <w:bCs/>
        </w:rPr>
        <w:t>3/1 Lance Symonds (President Myrtleford BC): proposing a ‘casual’ meeting of club presidents</w:t>
      </w:r>
    </w:p>
    <w:p w14:paraId="2DB46C33" w14:textId="44E28A04" w:rsidR="00B53AC4" w:rsidRDefault="00B53AC4" w:rsidP="00B54197">
      <w:pPr>
        <w:pStyle w:val="ListParagraph"/>
        <w:ind w:left="1440"/>
        <w:rPr>
          <w:bCs/>
        </w:rPr>
      </w:pPr>
      <w:r>
        <w:rPr>
          <w:bCs/>
        </w:rPr>
        <w:t>5/1 Brydie Campbell (NE Water): update of our usage of recycled water</w:t>
      </w:r>
    </w:p>
    <w:p w14:paraId="41D58555" w14:textId="03BAE0DE" w:rsidR="00B53AC4" w:rsidRDefault="00B53AC4" w:rsidP="00B54197">
      <w:pPr>
        <w:pStyle w:val="ListParagraph"/>
        <w:ind w:left="1440"/>
        <w:rPr>
          <w:bCs/>
        </w:rPr>
      </w:pPr>
      <w:r>
        <w:rPr>
          <w:bCs/>
        </w:rPr>
        <w:t>10/1 Helen Chant (St John NSW): confirmation of order</w:t>
      </w:r>
    </w:p>
    <w:p w14:paraId="07FBE8A8" w14:textId="77777777" w:rsidR="00B54197" w:rsidRDefault="00B54197" w:rsidP="00B54197">
      <w:pPr>
        <w:pStyle w:val="ListParagraph"/>
        <w:ind w:left="1440"/>
        <w:rPr>
          <w:bCs/>
        </w:rPr>
      </w:pPr>
    </w:p>
    <w:p w14:paraId="38D4DB05" w14:textId="0B2AE766" w:rsidR="00A44826" w:rsidRPr="00B54197" w:rsidRDefault="00473FFB" w:rsidP="00B54197">
      <w:pPr>
        <w:pStyle w:val="ListParagraph"/>
        <w:ind w:left="1440"/>
        <w:rPr>
          <w:bCs/>
        </w:rPr>
      </w:pPr>
      <w:r w:rsidRPr="00B54197">
        <w:rPr>
          <w:b/>
        </w:rPr>
        <w:t>Outward Correspondence</w:t>
      </w:r>
      <w:r w:rsidR="007F6551" w:rsidRPr="00B54197">
        <w:rPr>
          <w:b/>
        </w:rPr>
        <w:t xml:space="preserve"> </w:t>
      </w:r>
      <w:r w:rsidR="00086A50" w:rsidRPr="00B54197">
        <w:rPr>
          <w:b/>
        </w:rPr>
        <w:t>to</w:t>
      </w:r>
      <w:r w:rsidR="007F6551" w:rsidRPr="00B54197">
        <w:rPr>
          <w:b/>
        </w:rPr>
        <w:t>:</w:t>
      </w:r>
    </w:p>
    <w:p w14:paraId="2631DFC5" w14:textId="2EB12B2A" w:rsidR="003F1C39" w:rsidRDefault="00B54197" w:rsidP="003F1C39">
      <w:pPr>
        <w:ind w:left="698" w:firstLine="720"/>
        <w:rPr>
          <w:bCs/>
        </w:rPr>
      </w:pPr>
      <w:r>
        <w:rPr>
          <w:bCs/>
        </w:rPr>
        <w:t xml:space="preserve">23/12 Wendy Killeen: confirming our </w:t>
      </w:r>
      <w:r w:rsidR="00C324E9">
        <w:rPr>
          <w:bCs/>
        </w:rPr>
        <w:t xml:space="preserve">request for </w:t>
      </w:r>
      <w:r>
        <w:rPr>
          <w:bCs/>
        </w:rPr>
        <w:t xml:space="preserve">sponsorship </w:t>
      </w:r>
      <w:r w:rsidR="00C324E9">
        <w:rPr>
          <w:bCs/>
        </w:rPr>
        <w:t xml:space="preserve">and agreeing to the </w:t>
      </w:r>
      <w:r>
        <w:rPr>
          <w:bCs/>
        </w:rPr>
        <w:t>details</w:t>
      </w:r>
    </w:p>
    <w:p w14:paraId="536C4CC3" w14:textId="2AC954E7" w:rsidR="00B53AC4" w:rsidRDefault="00B53AC4" w:rsidP="003F1C39">
      <w:pPr>
        <w:ind w:left="698" w:firstLine="720"/>
        <w:rPr>
          <w:bCs/>
        </w:rPr>
      </w:pPr>
      <w:r>
        <w:rPr>
          <w:bCs/>
        </w:rPr>
        <w:t>10/1 Condolence card to Jane &amp; Chris Langdon</w:t>
      </w:r>
    </w:p>
    <w:p w14:paraId="20418F08" w14:textId="77777777" w:rsidR="00B54197" w:rsidRDefault="00B54197" w:rsidP="003F1C39">
      <w:pPr>
        <w:ind w:left="698" w:firstLine="720"/>
        <w:rPr>
          <w:bCs/>
        </w:rPr>
      </w:pPr>
    </w:p>
    <w:p w14:paraId="281F3190" w14:textId="167BA209" w:rsidR="003F1C39" w:rsidRPr="004871F1" w:rsidRDefault="003F1C39" w:rsidP="003F1C39">
      <w:pPr>
        <w:ind w:left="698" w:firstLine="720"/>
        <w:rPr>
          <w:bCs/>
        </w:rPr>
      </w:pPr>
      <w:r w:rsidRPr="004871F1">
        <w:rPr>
          <w:bCs/>
        </w:rPr>
        <w:t>Moved</w:t>
      </w:r>
      <w:r w:rsidR="00736031">
        <w:rPr>
          <w:bCs/>
        </w:rPr>
        <w:t xml:space="preserve"> </w:t>
      </w:r>
      <w:r w:rsidR="00123007">
        <w:rPr>
          <w:bCs/>
        </w:rPr>
        <w:t>John Crossman</w:t>
      </w:r>
      <w:r w:rsidR="00D57FE1">
        <w:rPr>
          <w:bCs/>
        </w:rPr>
        <w:t>, S</w:t>
      </w:r>
      <w:r w:rsidRPr="004871F1">
        <w:rPr>
          <w:bCs/>
        </w:rPr>
        <w:t>econded</w:t>
      </w:r>
      <w:r w:rsidR="00E561E0">
        <w:rPr>
          <w:bCs/>
        </w:rPr>
        <w:t xml:space="preserve"> </w:t>
      </w:r>
      <w:r w:rsidR="00123007">
        <w:rPr>
          <w:bCs/>
        </w:rPr>
        <w:t>Marie Nesbitt</w:t>
      </w:r>
      <w:r>
        <w:rPr>
          <w:bCs/>
        </w:rPr>
        <w:t>:</w:t>
      </w:r>
      <w:r w:rsidRPr="004871F1">
        <w:rPr>
          <w:bCs/>
        </w:rPr>
        <w:t xml:space="preserve"> that correspondence be received.</w:t>
      </w:r>
      <w:r>
        <w:rPr>
          <w:bCs/>
        </w:rPr>
        <w:t xml:space="preserve"> Carried</w:t>
      </w:r>
    </w:p>
    <w:p w14:paraId="1F68AEFE" w14:textId="77777777" w:rsidR="00555906" w:rsidRPr="001C3529" w:rsidRDefault="00555906" w:rsidP="001C3529">
      <w:pPr>
        <w:rPr>
          <w:bCs/>
        </w:rPr>
      </w:pPr>
    </w:p>
    <w:p w14:paraId="5F3D9A93" w14:textId="6A706FAC" w:rsidR="0085712E" w:rsidRDefault="00473FFB" w:rsidP="00292C1F">
      <w:pPr>
        <w:ind w:left="698" w:firstLine="720"/>
        <w:rPr>
          <w:b/>
        </w:rPr>
      </w:pPr>
      <w:r>
        <w:rPr>
          <w:b/>
        </w:rPr>
        <w:t>Business Arising from Correspondence:</w:t>
      </w:r>
    </w:p>
    <w:p w14:paraId="5E9A4B53" w14:textId="77777777" w:rsidR="00967279" w:rsidRDefault="00967279" w:rsidP="00967279">
      <w:pPr>
        <w:ind w:left="1418"/>
        <w:rPr>
          <w:bCs/>
        </w:rPr>
      </w:pPr>
    </w:p>
    <w:p w14:paraId="767907C7" w14:textId="7C2CD2A7" w:rsidR="00967279" w:rsidRPr="00967279" w:rsidRDefault="00967279" w:rsidP="00967279">
      <w:pPr>
        <w:ind w:left="1418"/>
        <w:rPr>
          <w:bCs/>
        </w:rPr>
      </w:pPr>
      <w:r w:rsidRPr="00967279">
        <w:rPr>
          <w:bCs/>
        </w:rPr>
        <w:t>Discussion took place in relation to the letters from the O&amp;M BV on their double vaccination policies.</w:t>
      </w:r>
    </w:p>
    <w:p w14:paraId="12CF23F5" w14:textId="2FA31DE2" w:rsidR="00A61C3F" w:rsidRDefault="00A61C3F" w:rsidP="00292C1F">
      <w:pPr>
        <w:ind w:left="698" w:firstLine="720"/>
        <w:rPr>
          <w:b/>
        </w:rPr>
      </w:pPr>
    </w:p>
    <w:p w14:paraId="00517E14" w14:textId="0954C4AF" w:rsidR="00170780" w:rsidRDefault="00473FFB">
      <w:r>
        <w:rPr>
          <w:b/>
        </w:rPr>
        <w:t>Reports:</w:t>
      </w:r>
      <w:r>
        <w:rPr>
          <w:b/>
        </w:rPr>
        <w:tab/>
      </w:r>
      <w:r>
        <w:t xml:space="preserve">The following reports were </w:t>
      </w:r>
      <w:r w:rsidR="00504F0F">
        <w:t>either t</w:t>
      </w:r>
      <w:r>
        <w:t>abled</w:t>
      </w:r>
      <w:r w:rsidR="00504F0F">
        <w:t xml:space="preserve"> or verbally</w:t>
      </w:r>
      <w:r>
        <w:t xml:space="preserve"> presented:</w:t>
      </w:r>
    </w:p>
    <w:p w14:paraId="314AB730" w14:textId="2003EF97" w:rsidR="00170780" w:rsidRDefault="00473FFB" w:rsidP="00114365">
      <w:pPr>
        <w:ind w:left="720" w:firstLine="720"/>
        <w:rPr>
          <w:b/>
        </w:rPr>
      </w:pPr>
      <w:r>
        <w:rPr>
          <w:b/>
        </w:rPr>
        <w:t>Greens Report:</w:t>
      </w:r>
    </w:p>
    <w:p w14:paraId="520B2FCC" w14:textId="36AA766D" w:rsidR="00123007" w:rsidRPr="00123007" w:rsidRDefault="00123007" w:rsidP="00A96D76">
      <w:pPr>
        <w:ind w:left="1440"/>
        <w:rPr>
          <w:bCs/>
        </w:rPr>
      </w:pPr>
      <w:r w:rsidRPr="00123007">
        <w:rPr>
          <w:bCs/>
        </w:rPr>
        <w:t>John Crossman presented a detailed report of work done on the greens.</w:t>
      </w:r>
      <w:r w:rsidR="00A96D76">
        <w:rPr>
          <w:bCs/>
        </w:rPr>
        <w:t xml:space="preserve"> Adrian </w:t>
      </w:r>
      <w:proofErr w:type="spellStart"/>
      <w:r w:rsidR="003A51F3">
        <w:rPr>
          <w:bCs/>
        </w:rPr>
        <w:t>Pantling</w:t>
      </w:r>
      <w:proofErr w:type="spellEnd"/>
      <w:r w:rsidR="003A51F3">
        <w:rPr>
          <w:bCs/>
        </w:rPr>
        <w:t xml:space="preserve"> </w:t>
      </w:r>
      <w:r w:rsidR="00A96D76">
        <w:rPr>
          <w:bCs/>
        </w:rPr>
        <w:t xml:space="preserve">is very happy with the work done </w:t>
      </w:r>
      <w:r w:rsidR="00967279">
        <w:rPr>
          <w:bCs/>
        </w:rPr>
        <w:t>and the condition the greens are now in</w:t>
      </w:r>
      <w:r w:rsidR="00A96D76">
        <w:rPr>
          <w:bCs/>
        </w:rPr>
        <w:t xml:space="preserve">. </w:t>
      </w:r>
    </w:p>
    <w:p w14:paraId="25B4EDF3" w14:textId="1C2E576C" w:rsidR="00A31415" w:rsidRDefault="00A816A8" w:rsidP="00E561E0">
      <w:pPr>
        <w:ind w:left="720" w:firstLine="720"/>
        <w:rPr>
          <w:b/>
          <w:bCs/>
          <w:color w:val="000000"/>
        </w:rPr>
      </w:pPr>
      <w:r w:rsidRPr="00114365">
        <w:rPr>
          <w:b/>
          <w:bCs/>
          <w:color w:val="000000"/>
        </w:rPr>
        <w:t>Match Sub-</w:t>
      </w:r>
      <w:r w:rsidR="001566EE" w:rsidRPr="00114365">
        <w:rPr>
          <w:b/>
          <w:bCs/>
          <w:color w:val="000000"/>
        </w:rPr>
        <w:t>Committee:</w:t>
      </w:r>
    </w:p>
    <w:p w14:paraId="38DC7F49" w14:textId="0487D9DA" w:rsidR="00C324E9" w:rsidRPr="00C324E9" w:rsidRDefault="00C324E9" w:rsidP="00E561E0">
      <w:pPr>
        <w:ind w:left="720" w:firstLine="720"/>
        <w:rPr>
          <w:color w:val="000000"/>
        </w:rPr>
      </w:pPr>
      <w:r w:rsidRPr="00C324E9">
        <w:rPr>
          <w:color w:val="000000"/>
        </w:rPr>
        <w:t>None received.</w:t>
      </w:r>
      <w:r>
        <w:rPr>
          <w:color w:val="000000"/>
        </w:rPr>
        <w:t xml:space="preserve"> It was noted that quite a few club events are underway.</w:t>
      </w:r>
    </w:p>
    <w:p w14:paraId="13AA1E2B" w14:textId="5B36340F" w:rsidR="00264A9C" w:rsidRDefault="00264A9C" w:rsidP="00021C7B">
      <w:pPr>
        <w:ind w:left="720" w:firstLine="720"/>
        <w:rPr>
          <w:b/>
          <w:bCs/>
          <w:color w:val="000000"/>
        </w:rPr>
      </w:pPr>
      <w:r>
        <w:rPr>
          <w:b/>
          <w:bCs/>
          <w:color w:val="000000"/>
        </w:rPr>
        <w:t>Tournament:</w:t>
      </w:r>
    </w:p>
    <w:p w14:paraId="49781138" w14:textId="19015B2A" w:rsidR="005050CA" w:rsidRDefault="005050CA" w:rsidP="00A96D76">
      <w:pPr>
        <w:ind w:left="1440"/>
        <w:rPr>
          <w:color w:val="000000"/>
        </w:rPr>
      </w:pPr>
      <w:r w:rsidRPr="005050CA">
        <w:rPr>
          <w:color w:val="000000"/>
        </w:rPr>
        <w:t xml:space="preserve">A review of the </w:t>
      </w:r>
      <w:r w:rsidR="00C324E9">
        <w:rPr>
          <w:color w:val="000000"/>
        </w:rPr>
        <w:t>a</w:t>
      </w:r>
      <w:r w:rsidRPr="005050CA">
        <w:rPr>
          <w:color w:val="000000"/>
        </w:rPr>
        <w:t xml:space="preserve">nnual </w:t>
      </w:r>
      <w:r w:rsidR="00C324E9">
        <w:rPr>
          <w:color w:val="000000"/>
        </w:rPr>
        <w:t>t</w:t>
      </w:r>
      <w:r w:rsidRPr="005050CA">
        <w:rPr>
          <w:color w:val="000000"/>
        </w:rPr>
        <w:t>ournament took place.</w:t>
      </w:r>
      <w:r w:rsidR="00A96D76">
        <w:rPr>
          <w:color w:val="000000"/>
        </w:rPr>
        <w:t xml:space="preserve"> </w:t>
      </w:r>
      <w:r w:rsidR="00014409">
        <w:rPr>
          <w:color w:val="000000"/>
        </w:rPr>
        <w:t xml:space="preserve">It was agreed that the tournament had been a most successful event. Tournament Director, </w:t>
      </w:r>
      <w:r w:rsidR="00A96D76">
        <w:rPr>
          <w:color w:val="000000"/>
        </w:rPr>
        <w:t>John Fisher</w:t>
      </w:r>
      <w:r w:rsidR="00014409">
        <w:rPr>
          <w:color w:val="000000"/>
        </w:rPr>
        <w:t>,</w:t>
      </w:r>
      <w:r w:rsidR="00A96D76">
        <w:rPr>
          <w:color w:val="000000"/>
        </w:rPr>
        <w:t xml:space="preserve"> presented a detailed report</w:t>
      </w:r>
      <w:r w:rsidR="00014409">
        <w:rPr>
          <w:color w:val="000000"/>
        </w:rPr>
        <w:t xml:space="preserve"> and h</w:t>
      </w:r>
      <w:r w:rsidR="00A96D76">
        <w:rPr>
          <w:color w:val="000000"/>
        </w:rPr>
        <w:t xml:space="preserve">e </w:t>
      </w:r>
      <w:r w:rsidR="00014409">
        <w:rPr>
          <w:color w:val="000000"/>
        </w:rPr>
        <w:t xml:space="preserve">also </w:t>
      </w:r>
      <w:r w:rsidR="00A96D76">
        <w:rPr>
          <w:color w:val="000000"/>
        </w:rPr>
        <w:t>thanked Marie for her assistance</w:t>
      </w:r>
      <w:r w:rsidR="00967279">
        <w:rPr>
          <w:color w:val="000000"/>
        </w:rPr>
        <w:t xml:space="preserve"> on tournament days</w:t>
      </w:r>
      <w:r w:rsidR="00A96D76">
        <w:rPr>
          <w:color w:val="000000"/>
        </w:rPr>
        <w:t xml:space="preserve">. </w:t>
      </w:r>
      <w:r w:rsidR="00014409">
        <w:rPr>
          <w:color w:val="000000"/>
        </w:rPr>
        <w:t>Barb McCleave also thanked all those who helped make the tournament a success.</w:t>
      </w:r>
    </w:p>
    <w:p w14:paraId="5EB49EB1" w14:textId="3F398220" w:rsidR="00C324E9" w:rsidRPr="005050CA" w:rsidRDefault="00967279" w:rsidP="003A51F3">
      <w:pPr>
        <w:ind w:left="1440"/>
        <w:rPr>
          <w:color w:val="000000"/>
        </w:rPr>
      </w:pPr>
      <w:r>
        <w:rPr>
          <w:color w:val="000000"/>
        </w:rPr>
        <w:t>It was agreed that a t</w:t>
      </w:r>
      <w:r w:rsidR="00C324E9">
        <w:rPr>
          <w:color w:val="000000"/>
        </w:rPr>
        <w:t>ournament committee need</w:t>
      </w:r>
      <w:r>
        <w:rPr>
          <w:color w:val="000000"/>
        </w:rPr>
        <w:t>s</w:t>
      </w:r>
      <w:r w:rsidR="00C324E9">
        <w:rPr>
          <w:color w:val="000000"/>
        </w:rPr>
        <w:t xml:space="preserve"> to </w:t>
      </w:r>
      <w:r w:rsidR="003A51F3">
        <w:rPr>
          <w:color w:val="000000"/>
        </w:rPr>
        <w:t xml:space="preserve">be appointed to </w:t>
      </w:r>
      <w:r w:rsidR="00C324E9">
        <w:rPr>
          <w:color w:val="000000"/>
        </w:rPr>
        <w:t>spread the workload.</w:t>
      </w:r>
      <w:r w:rsidR="003A51F3">
        <w:rPr>
          <w:color w:val="000000"/>
        </w:rPr>
        <w:t xml:space="preserve"> Other suggestions were not to play four days in a row, </w:t>
      </w:r>
      <w:r>
        <w:rPr>
          <w:color w:val="000000"/>
        </w:rPr>
        <w:t xml:space="preserve">a </w:t>
      </w:r>
      <w:r w:rsidR="003A51F3">
        <w:rPr>
          <w:color w:val="000000"/>
        </w:rPr>
        <w:t>9:30 am start for all events</w:t>
      </w:r>
      <w:r>
        <w:rPr>
          <w:color w:val="000000"/>
        </w:rPr>
        <w:t xml:space="preserve">, a </w:t>
      </w:r>
      <w:r w:rsidR="003A51F3">
        <w:rPr>
          <w:color w:val="000000"/>
        </w:rPr>
        <w:t>new design for tournament flyers</w:t>
      </w:r>
      <w:r>
        <w:rPr>
          <w:color w:val="000000"/>
        </w:rPr>
        <w:t xml:space="preserve"> and an increase in entry fees for the 2-4-2 day if a light lunch is served due to an early start.</w:t>
      </w:r>
    </w:p>
    <w:p w14:paraId="6494C9D6" w14:textId="467A889E" w:rsidR="00800B73" w:rsidRDefault="00473FFB" w:rsidP="00E561E0">
      <w:pPr>
        <w:pBdr>
          <w:top w:val="nil"/>
          <w:left w:val="nil"/>
          <w:bottom w:val="nil"/>
          <w:right w:val="nil"/>
          <w:between w:val="nil"/>
        </w:pBdr>
        <w:ind w:left="720" w:firstLine="720"/>
        <w:rPr>
          <w:b/>
        </w:rPr>
      </w:pPr>
      <w:r w:rsidRPr="007008E1">
        <w:rPr>
          <w:b/>
        </w:rPr>
        <w:t>Catering Sub-Committee:</w:t>
      </w:r>
    </w:p>
    <w:p w14:paraId="3E4B226F" w14:textId="77777777" w:rsidR="00014409" w:rsidRDefault="00C324E9" w:rsidP="00806001">
      <w:pPr>
        <w:pBdr>
          <w:top w:val="nil"/>
          <w:left w:val="nil"/>
          <w:bottom w:val="nil"/>
          <w:right w:val="nil"/>
          <w:between w:val="nil"/>
        </w:pBdr>
        <w:ind w:left="1440"/>
        <w:rPr>
          <w:bCs/>
        </w:rPr>
      </w:pPr>
      <w:r w:rsidRPr="00C324E9">
        <w:rPr>
          <w:bCs/>
        </w:rPr>
        <w:t xml:space="preserve">Lyn </w:t>
      </w:r>
      <w:r w:rsidR="00967279">
        <w:rPr>
          <w:bCs/>
        </w:rPr>
        <w:t xml:space="preserve">Scown tabled a catering report that </w:t>
      </w:r>
      <w:r w:rsidRPr="00C324E9">
        <w:rPr>
          <w:bCs/>
        </w:rPr>
        <w:t>thanked all those who worked during the tournament.</w:t>
      </w:r>
      <w:r w:rsidR="00806001">
        <w:rPr>
          <w:bCs/>
        </w:rPr>
        <w:t xml:space="preserve"> </w:t>
      </w:r>
      <w:r w:rsidR="00014409">
        <w:rPr>
          <w:bCs/>
        </w:rPr>
        <w:t xml:space="preserve">She was most impressed by the positive responses she got for requests to salads and trifles and by the willingness of people to help in the kitchen. </w:t>
      </w:r>
    </w:p>
    <w:p w14:paraId="65D801AB" w14:textId="00FB2871" w:rsidR="00C324E9" w:rsidRPr="00C324E9" w:rsidRDefault="00806001" w:rsidP="00806001">
      <w:pPr>
        <w:pBdr>
          <w:top w:val="nil"/>
          <w:left w:val="nil"/>
          <w:bottom w:val="nil"/>
          <w:right w:val="nil"/>
          <w:between w:val="nil"/>
        </w:pBdr>
        <w:ind w:left="1440"/>
        <w:rPr>
          <w:bCs/>
        </w:rPr>
      </w:pPr>
      <w:r>
        <w:rPr>
          <w:bCs/>
        </w:rPr>
        <w:t>There have been items of food ‘disappearing’ from the kitchen. Members</w:t>
      </w:r>
      <w:r w:rsidR="00967279">
        <w:rPr>
          <w:bCs/>
        </w:rPr>
        <w:t xml:space="preserve"> are </w:t>
      </w:r>
      <w:r>
        <w:rPr>
          <w:bCs/>
        </w:rPr>
        <w:t xml:space="preserve">to be reminded that </w:t>
      </w:r>
      <w:r w:rsidR="00967279">
        <w:rPr>
          <w:bCs/>
        </w:rPr>
        <w:t>items of food left in the kitchen are not to be taken for personal use; they are the property of the club.</w:t>
      </w:r>
      <w:r w:rsidR="00E80580">
        <w:rPr>
          <w:bCs/>
        </w:rPr>
        <w:tab/>
      </w:r>
    </w:p>
    <w:p w14:paraId="71F29C6D" w14:textId="16D387E6" w:rsidR="00564906" w:rsidRDefault="00564906" w:rsidP="00E561E0">
      <w:pPr>
        <w:pBdr>
          <w:top w:val="nil"/>
          <w:left w:val="nil"/>
          <w:bottom w:val="nil"/>
          <w:right w:val="nil"/>
          <w:between w:val="nil"/>
        </w:pBdr>
        <w:ind w:left="720" w:firstLine="720"/>
        <w:rPr>
          <w:b/>
          <w:color w:val="000000"/>
        </w:rPr>
      </w:pPr>
      <w:r w:rsidRPr="009036DF">
        <w:rPr>
          <w:b/>
          <w:color w:val="000000"/>
        </w:rPr>
        <w:t>Bar Report:</w:t>
      </w:r>
    </w:p>
    <w:p w14:paraId="4C113894" w14:textId="5F24C945" w:rsidR="00C324E9" w:rsidRDefault="00C324E9" w:rsidP="00E80580">
      <w:pPr>
        <w:pBdr>
          <w:top w:val="nil"/>
          <w:left w:val="nil"/>
          <w:bottom w:val="nil"/>
          <w:right w:val="nil"/>
          <w:between w:val="nil"/>
        </w:pBdr>
        <w:ind w:left="1440"/>
        <w:rPr>
          <w:bCs/>
          <w:color w:val="000000"/>
        </w:rPr>
      </w:pPr>
      <w:r w:rsidRPr="00C324E9">
        <w:rPr>
          <w:bCs/>
          <w:color w:val="000000"/>
        </w:rPr>
        <w:t xml:space="preserve">Bev </w:t>
      </w:r>
      <w:r w:rsidR="00967279">
        <w:rPr>
          <w:bCs/>
          <w:color w:val="000000"/>
        </w:rPr>
        <w:t>R</w:t>
      </w:r>
      <w:r w:rsidR="00E80580">
        <w:rPr>
          <w:bCs/>
          <w:color w:val="000000"/>
        </w:rPr>
        <w:t xml:space="preserve">eichman </w:t>
      </w:r>
      <w:r w:rsidRPr="00C324E9">
        <w:rPr>
          <w:bCs/>
          <w:color w:val="000000"/>
        </w:rPr>
        <w:t>thanked all those who worked behind the bar and served tables during the tournament.</w:t>
      </w:r>
    </w:p>
    <w:p w14:paraId="2519CBCA" w14:textId="288C293C" w:rsidR="00AC798C" w:rsidRPr="00C324E9" w:rsidRDefault="00014409" w:rsidP="00AC798C">
      <w:pPr>
        <w:pBdr>
          <w:top w:val="nil"/>
          <w:left w:val="nil"/>
          <w:bottom w:val="nil"/>
          <w:right w:val="nil"/>
          <w:between w:val="nil"/>
        </w:pBdr>
        <w:ind w:left="1440"/>
        <w:rPr>
          <w:bCs/>
          <w:color w:val="000000"/>
        </w:rPr>
      </w:pPr>
      <w:r>
        <w:rPr>
          <w:bCs/>
          <w:color w:val="000000"/>
        </w:rPr>
        <w:t xml:space="preserve">She reported that our </w:t>
      </w:r>
      <w:r w:rsidR="00AC798C">
        <w:rPr>
          <w:bCs/>
          <w:color w:val="000000"/>
        </w:rPr>
        <w:t>RSA numbers are up to 13 but not all of them are working behind the bar and we need to change this</w:t>
      </w:r>
      <w:r w:rsidR="00E80580">
        <w:rPr>
          <w:bCs/>
          <w:color w:val="000000"/>
        </w:rPr>
        <w:t xml:space="preserve"> to spread the workload</w:t>
      </w:r>
      <w:r w:rsidR="00AC798C">
        <w:rPr>
          <w:bCs/>
          <w:color w:val="000000"/>
        </w:rPr>
        <w:t xml:space="preserve">. </w:t>
      </w:r>
    </w:p>
    <w:p w14:paraId="1A08394E" w14:textId="4279CA54" w:rsidR="00565F32" w:rsidRPr="00565F32" w:rsidRDefault="00565F32" w:rsidP="00565F32">
      <w:pPr>
        <w:pBdr>
          <w:top w:val="nil"/>
          <w:left w:val="nil"/>
          <w:bottom w:val="nil"/>
          <w:right w:val="nil"/>
          <w:between w:val="nil"/>
        </w:pBdr>
        <w:ind w:left="1440"/>
        <w:rPr>
          <w:bCs/>
          <w:color w:val="000000"/>
        </w:rPr>
      </w:pPr>
      <w:r w:rsidRPr="00565F32">
        <w:rPr>
          <w:bCs/>
          <w:color w:val="000000"/>
        </w:rPr>
        <w:t>Four dozen wine glasses have been donated by Campbells Wines and extra glasses are available</w:t>
      </w:r>
      <w:r w:rsidR="00AC798C">
        <w:rPr>
          <w:bCs/>
          <w:color w:val="000000"/>
        </w:rPr>
        <w:t xml:space="preserve"> from them</w:t>
      </w:r>
      <w:r w:rsidRPr="00565F32">
        <w:rPr>
          <w:bCs/>
          <w:color w:val="000000"/>
        </w:rPr>
        <w:t xml:space="preserve"> for ‘hire’ for big-day events.</w:t>
      </w:r>
      <w:r w:rsidR="00806001">
        <w:rPr>
          <w:bCs/>
          <w:color w:val="000000"/>
        </w:rPr>
        <w:t xml:space="preserve"> </w:t>
      </w:r>
      <w:r w:rsidR="00AC798C">
        <w:rPr>
          <w:bCs/>
          <w:color w:val="000000"/>
        </w:rPr>
        <w:t>Moved Bev</w:t>
      </w:r>
      <w:r w:rsidR="00B834F8">
        <w:rPr>
          <w:bCs/>
          <w:color w:val="000000"/>
        </w:rPr>
        <w:t xml:space="preserve"> Reichman</w:t>
      </w:r>
      <w:r w:rsidR="00AC798C">
        <w:rPr>
          <w:bCs/>
          <w:color w:val="000000"/>
        </w:rPr>
        <w:t>, Seconded Barb</w:t>
      </w:r>
      <w:r w:rsidR="00B834F8">
        <w:rPr>
          <w:bCs/>
          <w:color w:val="000000"/>
        </w:rPr>
        <w:t xml:space="preserve"> McCleave</w:t>
      </w:r>
      <w:r w:rsidR="00AC798C">
        <w:rPr>
          <w:bCs/>
          <w:color w:val="000000"/>
        </w:rPr>
        <w:t xml:space="preserve">: that we write to Campbells thanking them for this donation. </w:t>
      </w:r>
    </w:p>
    <w:p w14:paraId="1FC85D0F" w14:textId="087DD89F" w:rsidR="00AF457B" w:rsidRDefault="00AF457B" w:rsidP="00E561E0">
      <w:pPr>
        <w:pBdr>
          <w:top w:val="nil"/>
          <w:left w:val="nil"/>
          <w:bottom w:val="nil"/>
          <w:right w:val="nil"/>
          <w:between w:val="nil"/>
        </w:pBdr>
        <w:ind w:left="720" w:firstLine="720"/>
        <w:rPr>
          <w:b/>
          <w:color w:val="000000"/>
        </w:rPr>
      </w:pPr>
      <w:r>
        <w:rPr>
          <w:b/>
          <w:color w:val="000000"/>
        </w:rPr>
        <w:t>Sponsorship:</w:t>
      </w:r>
    </w:p>
    <w:p w14:paraId="5EEC102B" w14:textId="5F3F3995" w:rsidR="005050CA" w:rsidRPr="005050CA" w:rsidRDefault="005050CA" w:rsidP="00E80580">
      <w:pPr>
        <w:pBdr>
          <w:top w:val="nil"/>
          <w:left w:val="nil"/>
          <w:bottom w:val="nil"/>
          <w:right w:val="nil"/>
          <w:between w:val="nil"/>
        </w:pBdr>
        <w:ind w:left="1440"/>
        <w:rPr>
          <w:bCs/>
          <w:color w:val="000000"/>
        </w:rPr>
      </w:pPr>
      <w:r w:rsidRPr="005050CA">
        <w:rPr>
          <w:bCs/>
          <w:color w:val="000000"/>
        </w:rPr>
        <w:t>A</w:t>
      </w:r>
      <w:r w:rsidR="00E80580">
        <w:rPr>
          <w:bCs/>
          <w:color w:val="000000"/>
        </w:rPr>
        <w:t>n a</w:t>
      </w:r>
      <w:r w:rsidRPr="005050CA">
        <w:rPr>
          <w:bCs/>
          <w:color w:val="000000"/>
        </w:rPr>
        <w:t xml:space="preserve">pproach </w:t>
      </w:r>
      <w:r w:rsidR="00E80580">
        <w:rPr>
          <w:bCs/>
          <w:color w:val="000000"/>
        </w:rPr>
        <w:t>is to</w:t>
      </w:r>
      <w:r w:rsidRPr="005050CA">
        <w:rPr>
          <w:bCs/>
          <w:color w:val="000000"/>
        </w:rPr>
        <w:t xml:space="preserve"> be made to Deas Plumbing and NE Builders to provide signage at the club</w:t>
      </w:r>
      <w:r w:rsidR="00E80580">
        <w:rPr>
          <w:bCs/>
          <w:color w:val="000000"/>
        </w:rPr>
        <w:t xml:space="preserve"> as both businesses expressed an interest when in attendance for a Christmas party</w:t>
      </w:r>
      <w:r w:rsidR="00AC798C">
        <w:rPr>
          <w:bCs/>
          <w:color w:val="000000"/>
        </w:rPr>
        <w:t>.</w:t>
      </w:r>
    </w:p>
    <w:p w14:paraId="7DFDEB2C" w14:textId="631C9492" w:rsidR="00AB4705" w:rsidRDefault="00AB4705" w:rsidP="00E561E0">
      <w:pPr>
        <w:pBdr>
          <w:top w:val="nil"/>
          <w:left w:val="nil"/>
          <w:bottom w:val="nil"/>
          <w:right w:val="nil"/>
          <w:between w:val="nil"/>
        </w:pBdr>
        <w:ind w:left="720" w:firstLine="720"/>
        <w:rPr>
          <w:b/>
          <w:color w:val="000000"/>
        </w:rPr>
      </w:pPr>
      <w:r>
        <w:rPr>
          <w:b/>
          <w:color w:val="000000"/>
        </w:rPr>
        <w:t>Grounds and maintenance:</w:t>
      </w:r>
    </w:p>
    <w:p w14:paraId="5A7C8BD7" w14:textId="3663D5FF" w:rsidR="00AC798C" w:rsidRPr="00AC798C" w:rsidRDefault="00AC798C" w:rsidP="00E561E0">
      <w:pPr>
        <w:pBdr>
          <w:top w:val="nil"/>
          <w:left w:val="nil"/>
          <w:bottom w:val="nil"/>
          <w:right w:val="nil"/>
          <w:between w:val="nil"/>
        </w:pBdr>
        <w:ind w:left="720" w:firstLine="720"/>
        <w:rPr>
          <w:bCs/>
          <w:color w:val="000000"/>
        </w:rPr>
      </w:pPr>
      <w:r w:rsidRPr="00AC798C">
        <w:rPr>
          <w:bCs/>
          <w:color w:val="000000"/>
        </w:rPr>
        <w:t>All is well.</w:t>
      </w:r>
      <w:r w:rsidR="00F914B9">
        <w:rPr>
          <w:bCs/>
          <w:color w:val="000000"/>
        </w:rPr>
        <w:t xml:space="preserve"> </w:t>
      </w:r>
      <w:r w:rsidR="00E80580">
        <w:rPr>
          <w:bCs/>
          <w:color w:val="000000"/>
        </w:rPr>
        <w:t xml:space="preserve">John Crossman was authorised to purchase </w:t>
      </w:r>
      <w:r w:rsidR="00F914B9">
        <w:rPr>
          <w:bCs/>
          <w:color w:val="000000"/>
        </w:rPr>
        <w:t xml:space="preserve">20 litres </w:t>
      </w:r>
      <w:r w:rsidR="00E80580">
        <w:rPr>
          <w:bCs/>
          <w:color w:val="000000"/>
        </w:rPr>
        <w:t xml:space="preserve">of Roundup </w:t>
      </w:r>
      <w:r w:rsidR="00F914B9">
        <w:rPr>
          <w:bCs/>
          <w:color w:val="000000"/>
        </w:rPr>
        <w:t>from Ag n Vet.</w:t>
      </w:r>
    </w:p>
    <w:p w14:paraId="1D796BE3" w14:textId="573C80F9" w:rsidR="00341FAB" w:rsidRDefault="0039718D" w:rsidP="00E561E0">
      <w:pPr>
        <w:pBdr>
          <w:top w:val="nil"/>
          <w:left w:val="nil"/>
          <w:bottom w:val="nil"/>
          <w:right w:val="nil"/>
          <w:between w:val="nil"/>
        </w:pBdr>
        <w:ind w:left="720" w:firstLine="720"/>
        <w:rPr>
          <w:b/>
          <w:color w:val="000000"/>
        </w:rPr>
      </w:pPr>
      <w:r>
        <w:rPr>
          <w:b/>
          <w:color w:val="000000"/>
        </w:rPr>
        <w:t xml:space="preserve">Midweek Selection </w:t>
      </w:r>
      <w:r w:rsidR="00341FAB">
        <w:rPr>
          <w:b/>
          <w:color w:val="000000"/>
        </w:rPr>
        <w:t>C</w:t>
      </w:r>
      <w:r>
        <w:rPr>
          <w:b/>
          <w:color w:val="000000"/>
        </w:rPr>
        <w:t>ommittee:</w:t>
      </w:r>
      <w:r w:rsidR="00341FAB">
        <w:rPr>
          <w:b/>
          <w:color w:val="000000"/>
        </w:rPr>
        <w:t xml:space="preserve"> </w:t>
      </w:r>
    </w:p>
    <w:p w14:paraId="472CADD1" w14:textId="68D4A91D" w:rsidR="00AC798C" w:rsidRPr="00AC798C" w:rsidRDefault="00E80580" w:rsidP="00E80580">
      <w:pPr>
        <w:pBdr>
          <w:top w:val="nil"/>
          <w:left w:val="nil"/>
          <w:bottom w:val="nil"/>
          <w:right w:val="nil"/>
          <w:between w:val="nil"/>
        </w:pBdr>
        <w:ind w:left="1440"/>
        <w:rPr>
          <w:bCs/>
          <w:color w:val="000000"/>
        </w:rPr>
      </w:pPr>
      <w:r>
        <w:rPr>
          <w:bCs/>
          <w:color w:val="000000"/>
        </w:rPr>
        <w:t>Marie Nesbitt reported that the committee are working on finding our strongest combinations as a place in the finals is a possibility.</w:t>
      </w:r>
      <w:r w:rsidR="00AC798C" w:rsidRPr="00AC798C">
        <w:rPr>
          <w:bCs/>
          <w:color w:val="000000"/>
        </w:rPr>
        <w:t xml:space="preserve"> </w:t>
      </w:r>
    </w:p>
    <w:p w14:paraId="57E63462" w14:textId="18151135" w:rsidR="003E3A1F" w:rsidRDefault="00341FAB" w:rsidP="00E561E0">
      <w:pPr>
        <w:pBdr>
          <w:top w:val="nil"/>
          <w:left w:val="nil"/>
          <w:bottom w:val="nil"/>
          <w:right w:val="nil"/>
          <w:between w:val="nil"/>
        </w:pBdr>
        <w:ind w:left="720" w:firstLine="720"/>
        <w:rPr>
          <w:b/>
          <w:color w:val="000000"/>
        </w:rPr>
      </w:pPr>
      <w:r>
        <w:rPr>
          <w:b/>
          <w:color w:val="000000"/>
        </w:rPr>
        <w:lastRenderedPageBreak/>
        <w:t>Weekend Selection Committee:</w:t>
      </w:r>
    </w:p>
    <w:p w14:paraId="7B41CF67" w14:textId="06CF8B38" w:rsidR="00AC798C" w:rsidRPr="00AC798C" w:rsidRDefault="00AC798C" w:rsidP="00E561E0">
      <w:pPr>
        <w:pBdr>
          <w:top w:val="nil"/>
          <w:left w:val="nil"/>
          <w:bottom w:val="nil"/>
          <w:right w:val="nil"/>
          <w:between w:val="nil"/>
        </w:pBdr>
        <w:ind w:left="720" w:firstLine="720"/>
        <w:rPr>
          <w:bCs/>
          <w:color w:val="000000"/>
        </w:rPr>
      </w:pPr>
      <w:r w:rsidRPr="00AC798C">
        <w:rPr>
          <w:bCs/>
          <w:color w:val="000000"/>
        </w:rPr>
        <w:t>None presented.</w:t>
      </w:r>
    </w:p>
    <w:p w14:paraId="667259EA" w14:textId="77777777" w:rsidR="005E06D7" w:rsidRDefault="005E06D7" w:rsidP="00114365">
      <w:pPr>
        <w:ind w:left="720" w:firstLine="720"/>
        <w:rPr>
          <w:bCs/>
        </w:rPr>
      </w:pPr>
    </w:p>
    <w:p w14:paraId="05140F9E" w14:textId="3E4D6FD3" w:rsidR="005F0CCA" w:rsidRPr="00114365" w:rsidRDefault="005F0CCA" w:rsidP="00114365">
      <w:pPr>
        <w:ind w:left="720" w:firstLine="720"/>
        <w:rPr>
          <w:bCs/>
        </w:rPr>
      </w:pPr>
      <w:r w:rsidRPr="00114365">
        <w:rPr>
          <w:bCs/>
        </w:rPr>
        <w:t>M</w:t>
      </w:r>
      <w:r w:rsidR="00114365">
        <w:rPr>
          <w:bCs/>
        </w:rPr>
        <w:t>oved</w:t>
      </w:r>
      <w:r w:rsidR="00485C95">
        <w:rPr>
          <w:bCs/>
        </w:rPr>
        <w:t xml:space="preserve"> </w:t>
      </w:r>
      <w:r w:rsidR="00AC798C">
        <w:rPr>
          <w:bCs/>
        </w:rPr>
        <w:t>Bev</w:t>
      </w:r>
      <w:r w:rsidR="00B834F8">
        <w:rPr>
          <w:bCs/>
        </w:rPr>
        <w:t xml:space="preserve"> Reichman</w:t>
      </w:r>
      <w:r w:rsidR="00800B73">
        <w:rPr>
          <w:bCs/>
        </w:rPr>
        <w:t>,</w:t>
      </w:r>
      <w:r w:rsidRPr="00114365">
        <w:rPr>
          <w:bCs/>
        </w:rPr>
        <w:t xml:space="preserve"> </w:t>
      </w:r>
      <w:r w:rsidR="00E561E0">
        <w:rPr>
          <w:bCs/>
        </w:rPr>
        <w:t>S</w:t>
      </w:r>
      <w:r w:rsidR="00800B73">
        <w:rPr>
          <w:bCs/>
        </w:rPr>
        <w:t>econded</w:t>
      </w:r>
      <w:r w:rsidR="00E561E0">
        <w:rPr>
          <w:bCs/>
        </w:rPr>
        <w:t xml:space="preserve"> </w:t>
      </w:r>
      <w:r w:rsidR="00B834F8">
        <w:rPr>
          <w:bCs/>
        </w:rPr>
        <w:t>John Crossman</w:t>
      </w:r>
      <w:r w:rsidR="00114365">
        <w:rPr>
          <w:bCs/>
        </w:rPr>
        <w:t>:</w:t>
      </w:r>
      <w:r w:rsidR="006A6F3B">
        <w:rPr>
          <w:bCs/>
        </w:rPr>
        <w:t xml:space="preserve"> </w:t>
      </w:r>
      <w:r w:rsidRPr="005F0CCA">
        <w:rPr>
          <w:bCs/>
        </w:rPr>
        <w:t xml:space="preserve">that </w:t>
      </w:r>
      <w:r w:rsidR="00C9490D">
        <w:rPr>
          <w:bCs/>
        </w:rPr>
        <w:t>the</w:t>
      </w:r>
      <w:r w:rsidRPr="005F0CCA">
        <w:rPr>
          <w:bCs/>
        </w:rPr>
        <w:t xml:space="preserve"> reports be </w:t>
      </w:r>
      <w:r w:rsidR="00F5749D" w:rsidRPr="005F0CCA">
        <w:rPr>
          <w:bCs/>
        </w:rPr>
        <w:t>accepted</w:t>
      </w:r>
      <w:r w:rsidR="00F5749D">
        <w:rPr>
          <w:bCs/>
        </w:rPr>
        <w:t>.</w:t>
      </w:r>
      <w:r w:rsidR="00F5749D" w:rsidRPr="005F0CCA">
        <w:rPr>
          <w:b/>
        </w:rPr>
        <w:t xml:space="preserve"> </w:t>
      </w:r>
      <w:r w:rsidR="00F5749D" w:rsidRPr="00114365">
        <w:rPr>
          <w:bCs/>
        </w:rPr>
        <w:t>C</w:t>
      </w:r>
      <w:r w:rsidR="00114365" w:rsidRPr="00114365">
        <w:rPr>
          <w:bCs/>
        </w:rPr>
        <w:t>arrie</w:t>
      </w:r>
      <w:r w:rsidR="001E302B" w:rsidRPr="00114365">
        <w:rPr>
          <w:bCs/>
        </w:rPr>
        <w:t>d.</w:t>
      </w:r>
    </w:p>
    <w:p w14:paraId="09113E47" w14:textId="77777777" w:rsidR="00551A64" w:rsidRDefault="00551A64" w:rsidP="005F0CCA">
      <w:pPr>
        <w:ind w:left="720"/>
        <w:rPr>
          <w:b/>
        </w:rPr>
      </w:pPr>
    </w:p>
    <w:p w14:paraId="77EBE969" w14:textId="45EA7D45" w:rsidR="00C07169" w:rsidRDefault="00473FFB" w:rsidP="00114365">
      <w:pPr>
        <w:rPr>
          <w:b/>
        </w:rPr>
      </w:pPr>
      <w:r>
        <w:rPr>
          <w:b/>
        </w:rPr>
        <w:t>General Business:</w:t>
      </w:r>
    </w:p>
    <w:p w14:paraId="4FD4A0F3" w14:textId="4E3A93B4" w:rsidR="00110C23" w:rsidRPr="00110C23" w:rsidRDefault="00110C23" w:rsidP="00E80580">
      <w:pPr>
        <w:ind w:left="1440"/>
        <w:rPr>
          <w:bCs/>
        </w:rPr>
      </w:pPr>
      <w:r w:rsidRPr="00110C23">
        <w:rPr>
          <w:bCs/>
        </w:rPr>
        <w:t xml:space="preserve">Community Christmas: </w:t>
      </w:r>
      <w:r w:rsidR="00E80580">
        <w:rPr>
          <w:bCs/>
        </w:rPr>
        <w:t>the c</w:t>
      </w:r>
      <w:r w:rsidRPr="00110C23">
        <w:rPr>
          <w:bCs/>
        </w:rPr>
        <w:t>lub was left in a very unsatisfactory condition.</w:t>
      </w:r>
      <w:r w:rsidR="00E80580">
        <w:rPr>
          <w:bCs/>
        </w:rPr>
        <w:t xml:space="preserve"> The floor was </w:t>
      </w:r>
      <w:r w:rsidR="009F4004">
        <w:rPr>
          <w:bCs/>
        </w:rPr>
        <w:t>left dirty,</w:t>
      </w:r>
      <w:r w:rsidR="00E80580">
        <w:rPr>
          <w:bCs/>
        </w:rPr>
        <w:t xml:space="preserve"> and tables were not returned to their original position. Organisers will be made aware of our displeasure and reminded that the club needs to be left in the condition they found it.</w:t>
      </w:r>
    </w:p>
    <w:p w14:paraId="26837D09" w14:textId="17755F6F" w:rsidR="00110C23" w:rsidRPr="00110C23" w:rsidRDefault="009F4004" w:rsidP="00E80580">
      <w:pPr>
        <w:ind w:left="1440"/>
        <w:rPr>
          <w:bCs/>
        </w:rPr>
      </w:pPr>
      <w:r>
        <w:rPr>
          <w:bCs/>
        </w:rPr>
        <w:t xml:space="preserve">The </w:t>
      </w:r>
      <w:proofErr w:type="spellStart"/>
      <w:r w:rsidR="00110C23" w:rsidRPr="00110C23">
        <w:rPr>
          <w:bCs/>
        </w:rPr>
        <w:t>Milkin</w:t>
      </w:r>
      <w:proofErr w:type="spellEnd"/>
      <w:r w:rsidR="00110C23" w:rsidRPr="00110C23">
        <w:rPr>
          <w:bCs/>
        </w:rPr>
        <w:t xml:space="preserve"> Kitchen Christmas party left </w:t>
      </w:r>
      <w:r w:rsidR="00E80580">
        <w:rPr>
          <w:bCs/>
        </w:rPr>
        <w:t>a p</w:t>
      </w:r>
      <w:r>
        <w:rPr>
          <w:bCs/>
        </w:rPr>
        <w:t>i</w:t>
      </w:r>
      <w:r w:rsidR="00E80580">
        <w:rPr>
          <w:bCs/>
        </w:rPr>
        <w:t xml:space="preserve">le of </w:t>
      </w:r>
      <w:r w:rsidR="00110C23">
        <w:rPr>
          <w:bCs/>
        </w:rPr>
        <w:t>tea towels to wash.</w:t>
      </w:r>
      <w:r w:rsidR="00E80580">
        <w:rPr>
          <w:bCs/>
        </w:rPr>
        <w:t xml:space="preserve"> It was agreed that this was our problem and not theirs as we do not expect hirers to remove club property to wash.</w:t>
      </w:r>
    </w:p>
    <w:p w14:paraId="235AB49E" w14:textId="16100013" w:rsidR="005050CA" w:rsidRDefault="005050CA" w:rsidP="00114365">
      <w:pPr>
        <w:rPr>
          <w:bCs/>
        </w:rPr>
      </w:pPr>
      <w:r>
        <w:rPr>
          <w:b/>
        </w:rPr>
        <w:tab/>
      </w:r>
      <w:r>
        <w:rPr>
          <w:b/>
        </w:rPr>
        <w:tab/>
      </w:r>
      <w:r w:rsidR="00E80580" w:rsidRPr="00E80580">
        <w:rPr>
          <w:bCs/>
        </w:rPr>
        <w:t>The</w:t>
      </w:r>
      <w:r w:rsidR="00E80580">
        <w:rPr>
          <w:b/>
        </w:rPr>
        <w:t xml:space="preserve"> </w:t>
      </w:r>
      <w:r w:rsidR="00E80580">
        <w:rPr>
          <w:bCs/>
        </w:rPr>
        <w:t>r</w:t>
      </w:r>
      <w:r w:rsidRPr="005050CA">
        <w:rPr>
          <w:bCs/>
        </w:rPr>
        <w:t xml:space="preserve">otary </w:t>
      </w:r>
      <w:r w:rsidR="00E80580">
        <w:rPr>
          <w:bCs/>
        </w:rPr>
        <w:t>b</w:t>
      </w:r>
      <w:r w:rsidRPr="005050CA">
        <w:rPr>
          <w:bCs/>
        </w:rPr>
        <w:t>owls night approved for Wednesday, January 12</w:t>
      </w:r>
      <w:r w:rsidRPr="005050CA">
        <w:rPr>
          <w:bCs/>
          <w:vertAlign w:val="superscript"/>
        </w:rPr>
        <w:t>th</w:t>
      </w:r>
      <w:r w:rsidRPr="005050CA">
        <w:rPr>
          <w:bCs/>
        </w:rPr>
        <w:t>.</w:t>
      </w:r>
      <w:r w:rsidR="00110C23">
        <w:rPr>
          <w:bCs/>
        </w:rPr>
        <w:t xml:space="preserve"> </w:t>
      </w:r>
    </w:p>
    <w:p w14:paraId="5D6B4037" w14:textId="64356CE3" w:rsidR="00F914B9" w:rsidRDefault="00F914B9" w:rsidP="00114365">
      <w:pPr>
        <w:rPr>
          <w:bCs/>
        </w:rPr>
      </w:pPr>
      <w:r>
        <w:rPr>
          <w:bCs/>
        </w:rPr>
        <w:tab/>
      </w:r>
      <w:r>
        <w:rPr>
          <w:bCs/>
        </w:rPr>
        <w:tab/>
        <w:t>The issue of recycling our bottles was raised and dismissed as unviable.</w:t>
      </w:r>
    </w:p>
    <w:p w14:paraId="09B54D76" w14:textId="1FAB9696" w:rsidR="00F914B9" w:rsidRPr="005050CA" w:rsidRDefault="009F4004" w:rsidP="00E80580">
      <w:pPr>
        <w:ind w:left="1440"/>
        <w:rPr>
          <w:bCs/>
        </w:rPr>
      </w:pPr>
      <w:r>
        <w:rPr>
          <w:bCs/>
        </w:rPr>
        <w:t>John Fisher reported that President Chris had approved the w</w:t>
      </w:r>
      <w:r w:rsidR="00F914B9">
        <w:rPr>
          <w:bCs/>
        </w:rPr>
        <w:t xml:space="preserve">omen’s state singles </w:t>
      </w:r>
      <w:r>
        <w:rPr>
          <w:bCs/>
        </w:rPr>
        <w:t>for</w:t>
      </w:r>
      <w:r w:rsidR="00F914B9">
        <w:rPr>
          <w:bCs/>
        </w:rPr>
        <w:t xml:space="preserve"> Rutherglen </w:t>
      </w:r>
      <w:r w:rsidR="00E80580">
        <w:rPr>
          <w:bCs/>
        </w:rPr>
        <w:t>this</w:t>
      </w:r>
      <w:r w:rsidR="00F914B9">
        <w:rPr>
          <w:bCs/>
        </w:rPr>
        <w:t xml:space="preserve"> Sunday</w:t>
      </w:r>
      <w:r w:rsidR="00E80580">
        <w:rPr>
          <w:bCs/>
        </w:rPr>
        <w:t xml:space="preserve"> (January 16</w:t>
      </w:r>
      <w:r w:rsidR="00E80580" w:rsidRPr="00E80580">
        <w:rPr>
          <w:bCs/>
          <w:vertAlign w:val="superscript"/>
        </w:rPr>
        <w:t>th</w:t>
      </w:r>
      <w:r w:rsidR="00E80580">
        <w:rPr>
          <w:bCs/>
        </w:rPr>
        <w:t>)</w:t>
      </w:r>
      <w:r w:rsidR="00F914B9">
        <w:rPr>
          <w:bCs/>
        </w:rPr>
        <w:t xml:space="preserve">. We will need </w:t>
      </w:r>
      <w:r>
        <w:rPr>
          <w:bCs/>
        </w:rPr>
        <w:t xml:space="preserve">to provide </w:t>
      </w:r>
      <w:r w:rsidR="00F914B9">
        <w:rPr>
          <w:bCs/>
        </w:rPr>
        <w:t>1</w:t>
      </w:r>
      <w:r w:rsidR="00E80580">
        <w:rPr>
          <w:bCs/>
        </w:rPr>
        <w:t xml:space="preserve">2 </w:t>
      </w:r>
      <w:r w:rsidR="00F914B9">
        <w:rPr>
          <w:bCs/>
        </w:rPr>
        <w:t>markers for first round</w:t>
      </w:r>
      <w:r>
        <w:rPr>
          <w:bCs/>
        </w:rPr>
        <w:t xml:space="preserve"> matches</w:t>
      </w:r>
      <w:r w:rsidR="00F914B9">
        <w:rPr>
          <w:bCs/>
        </w:rPr>
        <w:t>.</w:t>
      </w:r>
      <w:r>
        <w:rPr>
          <w:bCs/>
        </w:rPr>
        <w:t xml:space="preserve"> It was agreed that we will not be supplying lunch for purchase.</w:t>
      </w:r>
    </w:p>
    <w:p w14:paraId="2236CB58" w14:textId="18895034" w:rsidR="005050CA" w:rsidRDefault="005050CA" w:rsidP="004155EE">
      <w:pPr>
        <w:ind w:left="1440"/>
        <w:rPr>
          <w:bCs/>
        </w:rPr>
      </w:pPr>
      <w:r w:rsidRPr="005050CA">
        <w:rPr>
          <w:bCs/>
        </w:rPr>
        <w:t>Business House Bowls.</w:t>
      </w:r>
      <w:r w:rsidR="004155EE">
        <w:rPr>
          <w:bCs/>
        </w:rPr>
        <w:t xml:space="preserve"> </w:t>
      </w:r>
      <w:r w:rsidR="009F4004">
        <w:rPr>
          <w:bCs/>
        </w:rPr>
        <w:t>Discussion occurred as to the viability of conducting this program in the current health environment. M</w:t>
      </w:r>
      <w:r w:rsidR="004155EE">
        <w:rPr>
          <w:bCs/>
        </w:rPr>
        <w:t>oved Ross</w:t>
      </w:r>
      <w:r w:rsidR="003A51F3">
        <w:rPr>
          <w:bCs/>
        </w:rPr>
        <w:t xml:space="preserve"> Rankin</w:t>
      </w:r>
      <w:r w:rsidR="004155EE">
        <w:rPr>
          <w:bCs/>
        </w:rPr>
        <w:t>, Seconded Bev Reichman: that we do not conduct Business House Bowls this year. Carried.</w:t>
      </w:r>
      <w:r w:rsidR="009F4004">
        <w:rPr>
          <w:bCs/>
        </w:rPr>
        <w:t xml:space="preserve"> Participants in past years are to be notified.</w:t>
      </w:r>
    </w:p>
    <w:p w14:paraId="58CF89C6" w14:textId="77777777" w:rsidR="005050CA" w:rsidRPr="005050CA" w:rsidRDefault="005050CA" w:rsidP="005050CA">
      <w:pPr>
        <w:ind w:left="720" w:firstLine="720"/>
        <w:rPr>
          <w:bCs/>
        </w:rPr>
      </w:pPr>
    </w:p>
    <w:p w14:paraId="7B6575FD" w14:textId="439E1DB1" w:rsidR="00170780" w:rsidRPr="006075C3" w:rsidRDefault="00505698" w:rsidP="006D2C46">
      <w:pPr>
        <w:pBdr>
          <w:top w:val="nil"/>
          <w:left w:val="nil"/>
          <w:bottom w:val="nil"/>
          <w:right w:val="nil"/>
          <w:between w:val="nil"/>
        </w:pBdr>
        <w:ind w:left="720" w:firstLine="720"/>
        <w:rPr>
          <w:b/>
        </w:rPr>
      </w:pPr>
      <w:r>
        <w:rPr>
          <w:b/>
        </w:rPr>
        <w:t xml:space="preserve">Meeting </w:t>
      </w:r>
      <w:r w:rsidR="00473FFB" w:rsidRPr="006075C3">
        <w:rPr>
          <w:b/>
        </w:rPr>
        <w:t>Closed:</w:t>
      </w:r>
      <w:r w:rsidR="004F077F">
        <w:rPr>
          <w:b/>
        </w:rPr>
        <w:t xml:space="preserve"> </w:t>
      </w:r>
      <w:r w:rsidR="00473FFB" w:rsidRPr="006075C3">
        <w:rPr>
          <w:b/>
        </w:rPr>
        <w:t xml:space="preserve"> </w:t>
      </w:r>
      <w:r w:rsidR="004155EE">
        <w:rPr>
          <w:b/>
        </w:rPr>
        <w:t>8:50 pm</w:t>
      </w:r>
      <w:r w:rsidR="00473FFB" w:rsidRPr="006075C3">
        <w:rPr>
          <w:b/>
        </w:rPr>
        <w:tab/>
      </w:r>
    </w:p>
    <w:p w14:paraId="7E6C5BC0" w14:textId="37CFF188" w:rsidR="00170780" w:rsidRDefault="004155EE" w:rsidP="00505698">
      <w:pPr>
        <w:ind w:left="426"/>
        <w:rPr>
          <w:b/>
        </w:rPr>
      </w:pPr>
      <w:r>
        <w:rPr>
          <w:b/>
        </w:rPr>
        <w:tab/>
      </w:r>
      <w:r>
        <w:rPr>
          <w:b/>
        </w:rPr>
        <w:tab/>
      </w:r>
    </w:p>
    <w:p w14:paraId="514F03DF" w14:textId="2BB3D9E8" w:rsidR="00170780" w:rsidRDefault="002848B6" w:rsidP="00E561E0">
      <w:pPr>
        <w:ind w:left="720" w:firstLine="720"/>
        <w:rPr>
          <w:b/>
        </w:rPr>
      </w:pPr>
      <w:r>
        <w:rPr>
          <w:b/>
        </w:rPr>
        <w:t>Next Meeting:</w:t>
      </w:r>
      <w:r w:rsidR="004155EE">
        <w:rPr>
          <w:b/>
        </w:rPr>
        <w:t xml:space="preserve"> Monday, </w:t>
      </w:r>
      <w:r w:rsidR="003A51F3">
        <w:rPr>
          <w:b/>
        </w:rPr>
        <w:t>February 14</w:t>
      </w:r>
      <w:r w:rsidR="003A51F3" w:rsidRPr="003A51F3">
        <w:rPr>
          <w:b/>
          <w:vertAlign w:val="superscript"/>
        </w:rPr>
        <w:t>th</w:t>
      </w:r>
      <w:r w:rsidR="003A51F3">
        <w:rPr>
          <w:b/>
        </w:rPr>
        <w:t xml:space="preserve"> at 7:00 pm</w:t>
      </w:r>
      <w:r>
        <w:rPr>
          <w:b/>
        </w:rPr>
        <w:tab/>
      </w:r>
    </w:p>
    <w:p w14:paraId="5F547540" w14:textId="77777777" w:rsidR="00170780" w:rsidRDefault="00473FFB">
      <w:pPr>
        <w:ind w:left="2160"/>
      </w:pPr>
      <w:r>
        <w:t xml:space="preserve"> </w:t>
      </w:r>
    </w:p>
    <w:sectPr w:rsidR="00170780">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9491" w14:textId="77777777" w:rsidR="00147E84" w:rsidRDefault="00147E84">
      <w:r>
        <w:separator/>
      </w:r>
    </w:p>
  </w:endnote>
  <w:endnote w:type="continuationSeparator" w:id="0">
    <w:p w14:paraId="1B702D0B" w14:textId="77777777" w:rsidR="00147E84" w:rsidRDefault="001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F0B6" w14:textId="77777777" w:rsidR="00147E84" w:rsidRDefault="00147E84">
      <w:r>
        <w:separator/>
      </w:r>
    </w:p>
  </w:footnote>
  <w:footnote w:type="continuationSeparator" w:id="0">
    <w:p w14:paraId="08574F56" w14:textId="77777777" w:rsidR="00147E84" w:rsidRDefault="001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75465">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3"/>
  </w:num>
  <w:num w:numId="3">
    <w:abstractNumId w:val="33"/>
  </w:num>
  <w:num w:numId="4">
    <w:abstractNumId w:val="9"/>
  </w:num>
  <w:num w:numId="5">
    <w:abstractNumId w:val="45"/>
  </w:num>
  <w:num w:numId="6">
    <w:abstractNumId w:val="43"/>
  </w:num>
  <w:num w:numId="7">
    <w:abstractNumId w:val="13"/>
  </w:num>
  <w:num w:numId="8">
    <w:abstractNumId w:val="40"/>
  </w:num>
  <w:num w:numId="9">
    <w:abstractNumId w:val="32"/>
  </w:num>
  <w:num w:numId="10">
    <w:abstractNumId w:val="6"/>
  </w:num>
  <w:num w:numId="11">
    <w:abstractNumId w:val="31"/>
  </w:num>
  <w:num w:numId="12">
    <w:abstractNumId w:val="21"/>
  </w:num>
  <w:num w:numId="13">
    <w:abstractNumId w:val="19"/>
  </w:num>
  <w:num w:numId="14">
    <w:abstractNumId w:val="35"/>
  </w:num>
  <w:num w:numId="15">
    <w:abstractNumId w:val="22"/>
  </w:num>
  <w:num w:numId="16">
    <w:abstractNumId w:val="8"/>
  </w:num>
  <w:num w:numId="17">
    <w:abstractNumId w:val="37"/>
  </w:num>
  <w:num w:numId="18">
    <w:abstractNumId w:val="26"/>
  </w:num>
  <w:num w:numId="19">
    <w:abstractNumId w:val="5"/>
  </w:num>
  <w:num w:numId="20">
    <w:abstractNumId w:val="24"/>
  </w:num>
  <w:num w:numId="21">
    <w:abstractNumId w:val="12"/>
  </w:num>
  <w:num w:numId="22">
    <w:abstractNumId w:val="11"/>
  </w:num>
  <w:num w:numId="23">
    <w:abstractNumId w:val="16"/>
  </w:num>
  <w:num w:numId="24">
    <w:abstractNumId w:val="38"/>
  </w:num>
  <w:num w:numId="25">
    <w:abstractNumId w:val="10"/>
  </w:num>
  <w:num w:numId="26">
    <w:abstractNumId w:val="23"/>
  </w:num>
  <w:num w:numId="27">
    <w:abstractNumId w:val="7"/>
  </w:num>
  <w:num w:numId="28">
    <w:abstractNumId w:val="4"/>
  </w:num>
  <w:num w:numId="29">
    <w:abstractNumId w:val="0"/>
  </w:num>
  <w:num w:numId="30">
    <w:abstractNumId w:val="34"/>
  </w:num>
  <w:num w:numId="31">
    <w:abstractNumId w:val="14"/>
  </w:num>
  <w:num w:numId="32">
    <w:abstractNumId w:val="27"/>
  </w:num>
  <w:num w:numId="33">
    <w:abstractNumId w:val="28"/>
  </w:num>
  <w:num w:numId="34">
    <w:abstractNumId w:val="39"/>
  </w:num>
  <w:num w:numId="35">
    <w:abstractNumId w:val="18"/>
  </w:num>
  <w:num w:numId="36">
    <w:abstractNumId w:val="1"/>
  </w:num>
  <w:num w:numId="37">
    <w:abstractNumId w:val="29"/>
  </w:num>
  <w:num w:numId="38">
    <w:abstractNumId w:val="42"/>
  </w:num>
  <w:num w:numId="39">
    <w:abstractNumId w:val="20"/>
  </w:num>
  <w:num w:numId="40">
    <w:abstractNumId w:val="30"/>
  </w:num>
  <w:num w:numId="41">
    <w:abstractNumId w:val="2"/>
  </w:num>
  <w:num w:numId="42">
    <w:abstractNumId w:val="36"/>
  </w:num>
  <w:num w:numId="43">
    <w:abstractNumId w:val="44"/>
  </w:num>
  <w:num w:numId="44">
    <w:abstractNumId w:val="25"/>
  </w:num>
  <w:num w:numId="45">
    <w:abstractNumId w:val="1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030EA"/>
    <w:rsid w:val="000136C8"/>
    <w:rsid w:val="000137E1"/>
    <w:rsid w:val="00014409"/>
    <w:rsid w:val="00021C7B"/>
    <w:rsid w:val="00022130"/>
    <w:rsid w:val="000235CC"/>
    <w:rsid w:val="00025257"/>
    <w:rsid w:val="00026176"/>
    <w:rsid w:val="00033010"/>
    <w:rsid w:val="00034A2E"/>
    <w:rsid w:val="00042EF5"/>
    <w:rsid w:val="00050EE3"/>
    <w:rsid w:val="000540A0"/>
    <w:rsid w:val="000561AA"/>
    <w:rsid w:val="000572FC"/>
    <w:rsid w:val="00057B60"/>
    <w:rsid w:val="00065259"/>
    <w:rsid w:val="00073710"/>
    <w:rsid w:val="000803AA"/>
    <w:rsid w:val="000830E9"/>
    <w:rsid w:val="00086A50"/>
    <w:rsid w:val="00087E70"/>
    <w:rsid w:val="00096381"/>
    <w:rsid w:val="000A55E9"/>
    <w:rsid w:val="000A6F6A"/>
    <w:rsid w:val="000B48E6"/>
    <w:rsid w:val="000B620E"/>
    <w:rsid w:val="000B7C52"/>
    <w:rsid w:val="000C0F7A"/>
    <w:rsid w:val="000C31D7"/>
    <w:rsid w:val="000C777F"/>
    <w:rsid w:val="000D68DB"/>
    <w:rsid w:val="000F19C9"/>
    <w:rsid w:val="000F2DD7"/>
    <w:rsid w:val="000F580B"/>
    <w:rsid w:val="00100AC3"/>
    <w:rsid w:val="001015C3"/>
    <w:rsid w:val="001020A8"/>
    <w:rsid w:val="00110C23"/>
    <w:rsid w:val="00112C77"/>
    <w:rsid w:val="00114365"/>
    <w:rsid w:val="00115546"/>
    <w:rsid w:val="001166B5"/>
    <w:rsid w:val="00116B97"/>
    <w:rsid w:val="00122EF4"/>
    <w:rsid w:val="00123007"/>
    <w:rsid w:val="00132BDA"/>
    <w:rsid w:val="00147E84"/>
    <w:rsid w:val="00151606"/>
    <w:rsid w:val="00152275"/>
    <w:rsid w:val="00152996"/>
    <w:rsid w:val="001566EE"/>
    <w:rsid w:val="001644C1"/>
    <w:rsid w:val="001655B9"/>
    <w:rsid w:val="00170780"/>
    <w:rsid w:val="0017156D"/>
    <w:rsid w:val="00175F28"/>
    <w:rsid w:val="00181740"/>
    <w:rsid w:val="00181A5B"/>
    <w:rsid w:val="00182F59"/>
    <w:rsid w:val="00184993"/>
    <w:rsid w:val="00185BE6"/>
    <w:rsid w:val="001A678B"/>
    <w:rsid w:val="001A6E98"/>
    <w:rsid w:val="001B432F"/>
    <w:rsid w:val="001B60D9"/>
    <w:rsid w:val="001B7DB1"/>
    <w:rsid w:val="001C3529"/>
    <w:rsid w:val="001C4B63"/>
    <w:rsid w:val="001C685E"/>
    <w:rsid w:val="001C7929"/>
    <w:rsid w:val="001D06A1"/>
    <w:rsid w:val="001D0D66"/>
    <w:rsid w:val="001D1D0A"/>
    <w:rsid w:val="001D4221"/>
    <w:rsid w:val="001D56CB"/>
    <w:rsid w:val="001D7089"/>
    <w:rsid w:val="001E05BC"/>
    <w:rsid w:val="001E2240"/>
    <w:rsid w:val="001E302B"/>
    <w:rsid w:val="001F7633"/>
    <w:rsid w:val="00202ACB"/>
    <w:rsid w:val="002031A8"/>
    <w:rsid w:val="00206449"/>
    <w:rsid w:val="002138C8"/>
    <w:rsid w:val="00216AD3"/>
    <w:rsid w:val="002209F5"/>
    <w:rsid w:val="00224E31"/>
    <w:rsid w:val="00224FE9"/>
    <w:rsid w:val="00225FF8"/>
    <w:rsid w:val="0022709F"/>
    <w:rsid w:val="00227862"/>
    <w:rsid w:val="00231E0E"/>
    <w:rsid w:val="0023475F"/>
    <w:rsid w:val="00237F27"/>
    <w:rsid w:val="0024025F"/>
    <w:rsid w:val="00242CC4"/>
    <w:rsid w:val="00247824"/>
    <w:rsid w:val="00250624"/>
    <w:rsid w:val="00251099"/>
    <w:rsid w:val="002548F2"/>
    <w:rsid w:val="00256630"/>
    <w:rsid w:val="00256C15"/>
    <w:rsid w:val="002571BB"/>
    <w:rsid w:val="00260B77"/>
    <w:rsid w:val="0026210D"/>
    <w:rsid w:val="002638BD"/>
    <w:rsid w:val="00264A9C"/>
    <w:rsid w:val="00272DFE"/>
    <w:rsid w:val="00280A22"/>
    <w:rsid w:val="002818CB"/>
    <w:rsid w:val="002848B6"/>
    <w:rsid w:val="00286D62"/>
    <w:rsid w:val="00290B44"/>
    <w:rsid w:val="00292275"/>
    <w:rsid w:val="0029284C"/>
    <w:rsid w:val="00292C1F"/>
    <w:rsid w:val="002A0552"/>
    <w:rsid w:val="002A1A9D"/>
    <w:rsid w:val="002B351C"/>
    <w:rsid w:val="002B3B32"/>
    <w:rsid w:val="002C034E"/>
    <w:rsid w:val="002C291C"/>
    <w:rsid w:val="002D0989"/>
    <w:rsid w:val="002D3926"/>
    <w:rsid w:val="002D433B"/>
    <w:rsid w:val="002D5E0B"/>
    <w:rsid w:val="002D6B9C"/>
    <w:rsid w:val="002D7470"/>
    <w:rsid w:val="002D7D07"/>
    <w:rsid w:val="002E3D13"/>
    <w:rsid w:val="002E4843"/>
    <w:rsid w:val="002E531D"/>
    <w:rsid w:val="002F0EAB"/>
    <w:rsid w:val="002F7CCC"/>
    <w:rsid w:val="00304A71"/>
    <w:rsid w:val="0030677A"/>
    <w:rsid w:val="0031094B"/>
    <w:rsid w:val="00310D12"/>
    <w:rsid w:val="00313155"/>
    <w:rsid w:val="003161F7"/>
    <w:rsid w:val="00317335"/>
    <w:rsid w:val="00320FA7"/>
    <w:rsid w:val="0032154E"/>
    <w:rsid w:val="00324249"/>
    <w:rsid w:val="003335DF"/>
    <w:rsid w:val="00340360"/>
    <w:rsid w:val="003418EE"/>
    <w:rsid w:val="00341FAB"/>
    <w:rsid w:val="00342312"/>
    <w:rsid w:val="0034762E"/>
    <w:rsid w:val="0035180C"/>
    <w:rsid w:val="003605BD"/>
    <w:rsid w:val="003625D6"/>
    <w:rsid w:val="00363FBA"/>
    <w:rsid w:val="00367193"/>
    <w:rsid w:val="00370906"/>
    <w:rsid w:val="003710CF"/>
    <w:rsid w:val="003908DA"/>
    <w:rsid w:val="003908E5"/>
    <w:rsid w:val="00395765"/>
    <w:rsid w:val="0039718D"/>
    <w:rsid w:val="00397D1C"/>
    <w:rsid w:val="003A0270"/>
    <w:rsid w:val="003A3876"/>
    <w:rsid w:val="003A51F3"/>
    <w:rsid w:val="003A622B"/>
    <w:rsid w:val="003A6609"/>
    <w:rsid w:val="003B721A"/>
    <w:rsid w:val="003C0742"/>
    <w:rsid w:val="003C39AA"/>
    <w:rsid w:val="003C466D"/>
    <w:rsid w:val="003C566C"/>
    <w:rsid w:val="003C5C2A"/>
    <w:rsid w:val="003D0534"/>
    <w:rsid w:val="003D2093"/>
    <w:rsid w:val="003D47F1"/>
    <w:rsid w:val="003D6CA1"/>
    <w:rsid w:val="003D789A"/>
    <w:rsid w:val="003D7B9C"/>
    <w:rsid w:val="003E24A9"/>
    <w:rsid w:val="003E2D20"/>
    <w:rsid w:val="003E364E"/>
    <w:rsid w:val="003E3A1F"/>
    <w:rsid w:val="003E538D"/>
    <w:rsid w:val="003E5528"/>
    <w:rsid w:val="003E565A"/>
    <w:rsid w:val="003F15EA"/>
    <w:rsid w:val="003F1C39"/>
    <w:rsid w:val="00404441"/>
    <w:rsid w:val="00405044"/>
    <w:rsid w:val="004063B8"/>
    <w:rsid w:val="0041389E"/>
    <w:rsid w:val="00414C97"/>
    <w:rsid w:val="004155EE"/>
    <w:rsid w:val="004220FB"/>
    <w:rsid w:val="00422501"/>
    <w:rsid w:val="00426B50"/>
    <w:rsid w:val="00431ED2"/>
    <w:rsid w:val="00435F52"/>
    <w:rsid w:val="0043776B"/>
    <w:rsid w:val="0044232C"/>
    <w:rsid w:val="004441E0"/>
    <w:rsid w:val="00445A5D"/>
    <w:rsid w:val="00445F85"/>
    <w:rsid w:val="00447D6D"/>
    <w:rsid w:val="004536AD"/>
    <w:rsid w:val="00453B47"/>
    <w:rsid w:val="00460E15"/>
    <w:rsid w:val="00462DE6"/>
    <w:rsid w:val="00467887"/>
    <w:rsid w:val="0047073D"/>
    <w:rsid w:val="00473FFB"/>
    <w:rsid w:val="00477114"/>
    <w:rsid w:val="00485C95"/>
    <w:rsid w:val="004871F1"/>
    <w:rsid w:val="00490B3A"/>
    <w:rsid w:val="00491958"/>
    <w:rsid w:val="004978F0"/>
    <w:rsid w:val="004A6CCE"/>
    <w:rsid w:val="004B02AF"/>
    <w:rsid w:val="004B1737"/>
    <w:rsid w:val="004B23DD"/>
    <w:rsid w:val="004B7163"/>
    <w:rsid w:val="004B74EF"/>
    <w:rsid w:val="004B7E5D"/>
    <w:rsid w:val="004C05D5"/>
    <w:rsid w:val="004C3157"/>
    <w:rsid w:val="004C369C"/>
    <w:rsid w:val="004C5F6C"/>
    <w:rsid w:val="004C6D97"/>
    <w:rsid w:val="004C76EB"/>
    <w:rsid w:val="004D03B1"/>
    <w:rsid w:val="004E6072"/>
    <w:rsid w:val="004F077F"/>
    <w:rsid w:val="004F2237"/>
    <w:rsid w:val="004F2A49"/>
    <w:rsid w:val="004F4C86"/>
    <w:rsid w:val="004F5F5C"/>
    <w:rsid w:val="00504F0F"/>
    <w:rsid w:val="005050CA"/>
    <w:rsid w:val="00505698"/>
    <w:rsid w:val="005058B7"/>
    <w:rsid w:val="005117F5"/>
    <w:rsid w:val="00511ADB"/>
    <w:rsid w:val="00512236"/>
    <w:rsid w:val="00514153"/>
    <w:rsid w:val="005220F8"/>
    <w:rsid w:val="00526D99"/>
    <w:rsid w:val="00531057"/>
    <w:rsid w:val="00532B94"/>
    <w:rsid w:val="00533F68"/>
    <w:rsid w:val="0053404A"/>
    <w:rsid w:val="00536224"/>
    <w:rsid w:val="005375EC"/>
    <w:rsid w:val="005400D8"/>
    <w:rsid w:val="005406D0"/>
    <w:rsid w:val="005410CB"/>
    <w:rsid w:val="005432B5"/>
    <w:rsid w:val="00544BE2"/>
    <w:rsid w:val="005477A5"/>
    <w:rsid w:val="00551345"/>
    <w:rsid w:val="00551A64"/>
    <w:rsid w:val="00553BBB"/>
    <w:rsid w:val="00554E77"/>
    <w:rsid w:val="00555906"/>
    <w:rsid w:val="00556668"/>
    <w:rsid w:val="0056372B"/>
    <w:rsid w:val="0056394A"/>
    <w:rsid w:val="00564906"/>
    <w:rsid w:val="00565F32"/>
    <w:rsid w:val="005733F5"/>
    <w:rsid w:val="00585968"/>
    <w:rsid w:val="005867E8"/>
    <w:rsid w:val="00592F8B"/>
    <w:rsid w:val="005963C7"/>
    <w:rsid w:val="00596913"/>
    <w:rsid w:val="005A28BA"/>
    <w:rsid w:val="005A75FD"/>
    <w:rsid w:val="005B2C83"/>
    <w:rsid w:val="005C1A19"/>
    <w:rsid w:val="005C6D6E"/>
    <w:rsid w:val="005D019E"/>
    <w:rsid w:val="005D5832"/>
    <w:rsid w:val="005D64E4"/>
    <w:rsid w:val="005D6F3F"/>
    <w:rsid w:val="005E06D7"/>
    <w:rsid w:val="005E0870"/>
    <w:rsid w:val="005E1FCE"/>
    <w:rsid w:val="005F030B"/>
    <w:rsid w:val="005F0CCA"/>
    <w:rsid w:val="005F1593"/>
    <w:rsid w:val="005F37F6"/>
    <w:rsid w:val="00602E8B"/>
    <w:rsid w:val="00602F38"/>
    <w:rsid w:val="006035ED"/>
    <w:rsid w:val="006075C3"/>
    <w:rsid w:val="00611296"/>
    <w:rsid w:val="00612ECD"/>
    <w:rsid w:val="006317DC"/>
    <w:rsid w:val="00634171"/>
    <w:rsid w:val="00634200"/>
    <w:rsid w:val="00636FBD"/>
    <w:rsid w:val="00640383"/>
    <w:rsid w:val="006406B4"/>
    <w:rsid w:val="00642CDC"/>
    <w:rsid w:val="0064363C"/>
    <w:rsid w:val="0064524F"/>
    <w:rsid w:val="00652725"/>
    <w:rsid w:val="00654047"/>
    <w:rsid w:val="0065415A"/>
    <w:rsid w:val="00662CB5"/>
    <w:rsid w:val="00664A4F"/>
    <w:rsid w:val="00666752"/>
    <w:rsid w:val="00672C08"/>
    <w:rsid w:val="006740BC"/>
    <w:rsid w:val="006740C8"/>
    <w:rsid w:val="0067514D"/>
    <w:rsid w:val="00675465"/>
    <w:rsid w:val="006841F2"/>
    <w:rsid w:val="00687D4D"/>
    <w:rsid w:val="00696AFA"/>
    <w:rsid w:val="006A6F3B"/>
    <w:rsid w:val="006A7C92"/>
    <w:rsid w:val="006B2765"/>
    <w:rsid w:val="006B307C"/>
    <w:rsid w:val="006B4742"/>
    <w:rsid w:val="006C5D1B"/>
    <w:rsid w:val="006D0384"/>
    <w:rsid w:val="006D05CA"/>
    <w:rsid w:val="006D0649"/>
    <w:rsid w:val="006D0D42"/>
    <w:rsid w:val="006D2980"/>
    <w:rsid w:val="006D2C46"/>
    <w:rsid w:val="006D36AE"/>
    <w:rsid w:val="006D41E7"/>
    <w:rsid w:val="006E191D"/>
    <w:rsid w:val="006E3DC9"/>
    <w:rsid w:val="006E49C6"/>
    <w:rsid w:val="006E6A4C"/>
    <w:rsid w:val="006E7ED0"/>
    <w:rsid w:val="006F1715"/>
    <w:rsid w:val="006F1BAA"/>
    <w:rsid w:val="006F2D1F"/>
    <w:rsid w:val="006F4A21"/>
    <w:rsid w:val="006F5A89"/>
    <w:rsid w:val="007008E1"/>
    <w:rsid w:val="007026B2"/>
    <w:rsid w:val="00711071"/>
    <w:rsid w:val="00711A91"/>
    <w:rsid w:val="00712AD7"/>
    <w:rsid w:val="007160A5"/>
    <w:rsid w:val="007313B4"/>
    <w:rsid w:val="00732DE3"/>
    <w:rsid w:val="00734869"/>
    <w:rsid w:val="00736031"/>
    <w:rsid w:val="0073681A"/>
    <w:rsid w:val="00741292"/>
    <w:rsid w:val="00743E9D"/>
    <w:rsid w:val="00746334"/>
    <w:rsid w:val="00754B77"/>
    <w:rsid w:val="007554B6"/>
    <w:rsid w:val="00756BEE"/>
    <w:rsid w:val="0076132C"/>
    <w:rsid w:val="0076165D"/>
    <w:rsid w:val="0076205D"/>
    <w:rsid w:val="007735D3"/>
    <w:rsid w:val="00776337"/>
    <w:rsid w:val="00777C77"/>
    <w:rsid w:val="00781A5F"/>
    <w:rsid w:val="00781DA3"/>
    <w:rsid w:val="007867C1"/>
    <w:rsid w:val="00790191"/>
    <w:rsid w:val="00792763"/>
    <w:rsid w:val="00794FF4"/>
    <w:rsid w:val="007B07AD"/>
    <w:rsid w:val="007B1215"/>
    <w:rsid w:val="007B1F08"/>
    <w:rsid w:val="007B50DC"/>
    <w:rsid w:val="007B777C"/>
    <w:rsid w:val="007C2A16"/>
    <w:rsid w:val="007C3310"/>
    <w:rsid w:val="007C717E"/>
    <w:rsid w:val="007D05F2"/>
    <w:rsid w:val="007D1781"/>
    <w:rsid w:val="007D6BBE"/>
    <w:rsid w:val="007E39A1"/>
    <w:rsid w:val="007E3ED4"/>
    <w:rsid w:val="007E4033"/>
    <w:rsid w:val="007E558B"/>
    <w:rsid w:val="007E5F8B"/>
    <w:rsid w:val="007E756E"/>
    <w:rsid w:val="007E759A"/>
    <w:rsid w:val="007F30B1"/>
    <w:rsid w:val="007F33E0"/>
    <w:rsid w:val="007F6551"/>
    <w:rsid w:val="007F7A77"/>
    <w:rsid w:val="00800B73"/>
    <w:rsid w:val="00806001"/>
    <w:rsid w:val="00816A1B"/>
    <w:rsid w:val="00816DDF"/>
    <w:rsid w:val="00820BE3"/>
    <w:rsid w:val="00822650"/>
    <w:rsid w:val="00822671"/>
    <w:rsid w:val="0082775F"/>
    <w:rsid w:val="00831534"/>
    <w:rsid w:val="00836B93"/>
    <w:rsid w:val="00842940"/>
    <w:rsid w:val="00843141"/>
    <w:rsid w:val="00847277"/>
    <w:rsid w:val="00853EA6"/>
    <w:rsid w:val="00855ACD"/>
    <w:rsid w:val="0085712E"/>
    <w:rsid w:val="00863C0D"/>
    <w:rsid w:val="008740D1"/>
    <w:rsid w:val="00876D95"/>
    <w:rsid w:val="00880FBB"/>
    <w:rsid w:val="00882B2C"/>
    <w:rsid w:val="0088583B"/>
    <w:rsid w:val="00887F9F"/>
    <w:rsid w:val="00891C4D"/>
    <w:rsid w:val="00892C08"/>
    <w:rsid w:val="00893FBA"/>
    <w:rsid w:val="00894DE2"/>
    <w:rsid w:val="008A72B0"/>
    <w:rsid w:val="008B675F"/>
    <w:rsid w:val="008B67B2"/>
    <w:rsid w:val="008C24C3"/>
    <w:rsid w:val="008C2627"/>
    <w:rsid w:val="008C462E"/>
    <w:rsid w:val="008C5418"/>
    <w:rsid w:val="008D001D"/>
    <w:rsid w:val="008D259F"/>
    <w:rsid w:val="008F0879"/>
    <w:rsid w:val="008F249C"/>
    <w:rsid w:val="008F4F35"/>
    <w:rsid w:val="009036DF"/>
    <w:rsid w:val="00903BDD"/>
    <w:rsid w:val="009058C2"/>
    <w:rsid w:val="00906D8E"/>
    <w:rsid w:val="009122E5"/>
    <w:rsid w:val="00913D51"/>
    <w:rsid w:val="00916492"/>
    <w:rsid w:val="009214EE"/>
    <w:rsid w:val="0092163E"/>
    <w:rsid w:val="00923A51"/>
    <w:rsid w:val="009245E3"/>
    <w:rsid w:val="009258C3"/>
    <w:rsid w:val="00941AAA"/>
    <w:rsid w:val="0094689A"/>
    <w:rsid w:val="0095308A"/>
    <w:rsid w:val="009544AE"/>
    <w:rsid w:val="00966C45"/>
    <w:rsid w:val="00967279"/>
    <w:rsid w:val="00972B91"/>
    <w:rsid w:val="009732A0"/>
    <w:rsid w:val="009765F3"/>
    <w:rsid w:val="009839E3"/>
    <w:rsid w:val="0098521E"/>
    <w:rsid w:val="0099697C"/>
    <w:rsid w:val="009A3A8E"/>
    <w:rsid w:val="009B1412"/>
    <w:rsid w:val="009B2259"/>
    <w:rsid w:val="009B39F6"/>
    <w:rsid w:val="009B4BF0"/>
    <w:rsid w:val="009C6819"/>
    <w:rsid w:val="009D2B91"/>
    <w:rsid w:val="009E50FB"/>
    <w:rsid w:val="009E550E"/>
    <w:rsid w:val="009E6D50"/>
    <w:rsid w:val="009F4004"/>
    <w:rsid w:val="00A02020"/>
    <w:rsid w:val="00A025B6"/>
    <w:rsid w:val="00A04DB0"/>
    <w:rsid w:val="00A05E66"/>
    <w:rsid w:val="00A0618B"/>
    <w:rsid w:val="00A11D39"/>
    <w:rsid w:val="00A14620"/>
    <w:rsid w:val="00A1652B"/>
    <w:rsid w:val="00A1795D"/>
    <w:rsid w:val="00A208C1"/>
    <w:rsid w:val="00A31415"/>
    <w:rsid w:val="00A40378"/>
    <w:rsid w:val="00A44826"/>
    <w:rsid w:val="00A5443C"/>
    <w:rsid w:val="00A55FCA"/>
    <w:rsid w:val="00A5686D"/>
    <w:rsid w:val="00A61147"/>
    <w:rsid w:val="00A6131C"/>
    <w:rsid w:val="00A6198E"/>
    <w:rsid w:val="00A61C3F"/>
    <w:rsid w:val="00A6793C"/>
    <w:rsid w:val="00A70A86"/>
    <w:rsid w:val="00A816A8"/>
    <w:rsid w:val="00A81B6F"/>
    <w:rsid w:val="00A83F7B"/>
    <w:rsid w:val="00A855FC"/>
    <w:rsid w:val="00A92F41"/>
    <w:rsid w:val="00A96D76"/>
    <w:rsid w:val="00AA6784"/>
    <w:rsid w:val="00AB4705"/>
    <w:rsid w:val="00AC321F"/>
    <w:rsid w:val="00AC4217"/>
    <w:rsid w:val="00AC48A4"/>
    <w:rsid w:val="00AC5E3F"/>
    <w:rsid w:val="00AC798C"/>
    <w:rsid w:val="00AE0B0A"/>
    <w:rsid w:val="00AF275D"/>
    <w:rsid w:val="00AF2E21"/>
    <w:rsid w:val="00AF3664"/>
    <w:rsid w:val="00AF3BC1"/>
    <w:rsid w:val="00AF457B"/>
    <w:rsid w:val="00AF62BD"/>
    <w:rsid w:val="00B02959"/>
    <w:rsid w:val="00B02CB9"/>
    <w:rsid w:val="00B14492"/>
    <w:rsid w:val="00B17894"/>
    <w:rsid w:val="00B17F6D"/>
    <w:rsid w:val="00B2598E"/>
    <w:rsid w:val="00B25BCB"/>
    <w:rsid w:val="00B26CB0"/>
    <w:rsid w:val="00B353E2"/>
    <w:rsid w:val="00B37A21"/>
    <w:rsid w:val="00B45C0E"/>
    <w:rsid w:val="00B46F35"/>
    <w:rsid w:val="00B53AC4"/>
    <w:rsid w:val="00B54197"/>
    <w:rsid w:val="00B56B97"/>
    <w:rsid w:val="00B73BDA"/>
    <w:rsid w:val="00B75FED"/>
    <w:rsid w:val="00B831C6"/>
    <w:rsid w:val="00B834F8"/>
    <w:rsid w:val="00B83C56"/>
    <w:rsid w:val="00B84397"/>
    <w:rsid w:val="00B8490B"/>
    <w:rsid w:val="00B90541"/>
    <w:rsid w:val="00B97125"/>
    <w:rsid w:val="00B97C6A"/>
    <w:rsid w:val="00B97E9B"/>
    <w:rsid w:val="00BA4D98"/>
    <w:rsid w:val="00BA695D"/>
    <w:rsid w:val="00BB2A3B"/>
    <w:rsid w:val="00BB5038"/>
    <w:rsid w:val="00BB7273"/>
    <w:rsid w:val="00BB772A"/>
    <w:rsid w:val="00BC20CD"/>
    <w:rsid w:val="00BC24CA"/>
    <w:rsid w:val="00BC34F0"/>
    <w:rsid w:val="00BC3580"/>
    <w:rsid w:val="00BC41B7"/>
    <w:rsid w:val="00BD1212"/>
    <w:rsid w:val="00BD1369"/>
    <w:rsid w:val="00BD2444"/>
    <w:rsid w:val="00BD3FBB"/>
    <w:rsid w:val="00BE1E6B"/>
    <w:rsid w:val="00BE20F9"/>
    <w:rsid w:val="00BE501D"/>
    <w:rsid w:val="00C000FC"/>
    <w:rsid w:val="00C03E4C"/>
    <w:rsid w:val="00C06724"/>
    <w:rsid w:val="00C07169"/>
    <w:rsid w:val="00C12017"/>
    <w:rsid w:val="00C13242"/>
    <w:rsid w:val="00C1566B"/>
    <w:rsid w:val="00C174AA"/>
    <w:rsid w:val="00C25343"/>
    <w:rsid w:val="00C324E9"/>
    <w:rsid w:val="00C42BA5"/>
    <w:rsid w:val="00C45A4F"/>
    <w:rsid w:val="00C57254"/>
    <w:rsid w:val="00C57D05"/>
    <w:rsid w:val="00C636F1"/>
    <w:rsid w:val="00C641F8"/>
    <w:rsid w:val="00C66B33"/>
    <w:rsid w:val="00C67ED6"/>
    <w:rsid w:val="00C765F4"/>
    <w:rsid w:val="00C76A30"/>
    <w:rsid w:val="00C80588"/>
    <w:rsid w:val="00C84931"/>
    <w:rsid w:val="00C855D2"/>
    <w:rsid w:val="00C8742F"/>
    <w:rsid w:val="00C90EDB"/>
    <w:rsid w:val="00C943E6"/>
    <w:rsid w:val="00C9490D"/>
    <w:rsid w:val="00C95EAF"/>
    <w:rsid w:val="00C95F59"/>
    <w:rsid w:val="00C96B1B"/>
    <w:rsid w:val="00CA0B5D"/>
    <w:rsid w:val="00CA0BE0"/>
    <w:rsid w:val="00CC0091"/>
    <w:rsid w:val="00CD1CBD"/>
    <w:rsid w:val="00CD2D3C"/>
    <w:rsid w:val="00CD2EF6"/>
    <w:rsid w:val="00CE0107"/>
    <w:rsid w:val="00CE30A4"/>
    <w:rsid w:val="00CE3E31"/>
    <w:rsid w:val="00CE454B"/>
    <w:rsid w:val="00CF04D9"/>
    <w:rsid w:val="00CF3285"/>
    <w:rsid w:val="00CF7785"/>
    <w:rsid w:val="00D1750B"/>
    <w:rsid w:val="00D21B64"/>
    <w:rsid w:val="00D2422A"/>
    <w:rsid w:val="00D303FF"/>
    <w:rsid w:val="00D3551F"/>
    <w:rsid w:val="00D45671"/>
    <w:rsid w:val="00D503C1"/>
    <w:rsid w:val="00D50C9C"/>
    <w:rsid w:val="00D52E10"/>
    <w:rsid w:val="00D5514D"/>
    <w:rsid w:val="00D55CB6"/>
    <w:rsid w:val="00D56173"/>
    <w:rsid w:val="00D56205"/>
    <w:rsid w:val="00D57FE1"/>
    <w:rsid w:val="00D628EE"/>
    <w:rsid w:val="00D6386C"/>
    <w:rsid w:val="00D653E4"/>
    <w:rsid w:val="00D71C98"/>
    <w:rsid w:val="00D72382"/>
    <w:rsid w:val="00D738D0"/>
    <w:rsid w:val="00D90C05"/>
    <w:rsid w:val="00D9124B"/>
    <w:rsid w:val="00DB09B4"/>
    <w:rsid w:val="00DB1FAE"/>
    <w:rsid w:val="00DB2731"/>
    <w:rsid w:val="00DB463D"/>
    <w:rsid w:val="00DB6256"/>
    <w:rsid w:val="00DD10DD"/>
    <w:rsid w:val="00DD7CA8"/>
    <w:rsid w:val="00DE63D4"/>
    <w:rsid w:val="00DF0353"/>
    <w:rsid w:val="00DF1A0D"/>
    <w:rsid w:val="00E214C9"/>
    <w:rsid w:val="00E21572"/>
    <w:rsid w:val="00E22348"/>
    <w:rsid w:val="00E24C6D"/>
    <w:rsid w:val="00E26E40"/>
    <w:rsid w:val="00E50D47"/>
    <w:rsid w:val="00E51158"/>
    <w:rsid w:val="00E52391"/>
    <w:rsid w:val="00E544EB"/>
    <w:rsid w:val="00E561E0"/>
    <w:rsid w:val="00E6737B"/>
    <w:rsid w:val="00E6783F"/>
    <w:rsid w:val="00E75E0C"/>
    <w:rsid w:val="00E767E1"/>
    <w:rsid w:val="00E80580"/>
    <w:rsid w:val="00E83FBE"/>
    <w:rsid w:val="00E91F31"/>
    <w:rsid w:val="00E952D0"/>
    <w:rsid w:val="00E9748F"/>
    <w:rsid w:val="00EA0E13"/>
    <w:rsid w:val="00EA1C23"/>
    <w:rsid w:val="00EA43CF"/>
    <w:rsid w:val="00EB7A2D"/>
    <w:rsid w:val="00EB7D8F"/>
    <w:rsid w:val="00EC5DAB"/>
    <w:rsid w:val="00EC6E3F"/>
    <w:rsid w:val="00ED12E8"/>
    <w:rsid w:val="00ED36CF"/>
    <w:rsid w:val="00EE4367"/>
    <w:rsid w:val="00EE4A65"/>
    <w:rsid w:val="00EE4CB1"/>
    <w:rsid w:val="00EE5770"/>
    <w:rsid w:val="00EE6535"/>
    <w:rsid w:val="00EF1D7C"/>
    <w:rsid w:val="00EF7961"/>
    <w:rsid w:val="00F0290F"/>
    <w:rsid w:val="00F0713C"/>
    <w:rsid w:val="00F11F6E"/>
    <w:rsid w:val="00F12D6E"/>
    <w:rsid w:val="00F12F66"/>
    <w:rsid w:val="00F12FC5"/>
    <w:rsid w:val="00F17384"/>
    <w:rsid w:val="00F17536"/>
    <w:rsid w:val="00F17F2D"/>
    <w:rsid w:val="00F20377"/>
    <w:rsid w:val="00F23338"/>
    <w:rsid w:val="00F327CD"/>
    <w:rsid w:val="00F335C2"/>
    <w:rsid w:val="00F353A8"/>
    <w:rsid w:val="00F40DEF"/>
    <w:rsid w:val="00F41194"/>
    <w:rsid w:val="00F42FEF"/>
    <w:rsid w:val="00F44B26"/>
    <w:rsid w:val="00F4525B"/>
    <w:rsid w:val="00F56909"/>
    <w:rsid w:val="00F5749D"/>
    <w:rsid w:val="00F6279D"/>
    <w:rsid w:val="00F643FE"/>
    <w:rsid w:val="00F65ED4"/>
    <w:rsid w:val="00F73FA2"/>
    <w:rsid w:val="00F74C25"/>
    <w:rsid w:val="00F760CE"/>
    <w:rsid w:val="00F827C5"/>
    <w:rsid w:val="00F84CBE"/>
    <w:rsid w:val="00F84CEE"/>
    <w:rsid w:val="00F914B9"/>
    <w:rsid w:val="00F92B76"/>
    <w:rsid w:val="00F92E19"/>
    <w:rsid w:val="00F954B5"/>
    <w:rsid w:val="00FB39E1"/>
    <w:rsid w:val="00FC095A"/>
    <w:rsid w:val="00FC7B8E"/>
    <w:rsid w:val="00FD4004"/>
    <w:rsid w:val="00FD5282"/>
    <w:rsid w:val="00FD6843"/>
    <w:rsid w:val="00FD6E87"/>
    <w:rsid w:val="00FF05FA"/>
    <w:rsid w:val="00FF3610"/>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FF2C3AC7-0CB2-4476-93DC-C3452887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2806-1650-41DF-98E2-D73E14CE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2021-04-06T01:42:00Z</cp:lastPrinted>
  <dcterms:created xsi:type="dcterms:W3CDTF">2022-01-19T08:57:00Z</dcterms:created>
  <dcterms:modified xsi:type="dcterms:W3CDTF">2022-01-19T08:57:00Z</dcterms:modified>
</cp:coreProperties>
</file>